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4A3" w:rsidRPr="008354A3" w:rsidRDefault="008354A3" w:rsidP="008354A3">
      <w:pPr>
        <w:pStyle w:val="1"/>
        <w:spacing w:line="480" w:lineRule="auto"/>
        <w:ind w:firstLineChars="0" w:firstLine="0"/>
        <w:jc w:val="center"/>
        <w:rPr>
          <w:rFonts w:ascii="宋体" w:hAnsi="宋体" w:cs="宋体"/>
          <w:b/>
          <w:bCs/>
          <w:sz w:val="28"/>
          <w:szCs w:val="28"/>
        </w:rPr>
      </w:pPr>
      <w:r w:rsidRPr="008354A3">
        <w:rPr>
          <w:rFonts w:ascii="宋体" w:hAnsi="宋体" w:cs="宋体" w:hint="eastAsia"/>
          <w:b/>
          <w:bCs/>
          <w:sz w:val="28"/>
          <w:szCs w:val="28"/>
        </w:rPr>
        <w:t>中国地质大学2019年招收攻读硕士学位研究生</w:t>
      </w:r>
    </w:p>
    <w:p w:rsidR="008354A3" w:rsidRPr="008354A3" w:rsidRDefault="008354A3" w:rsidP="008354A3">
      <w:pPr>
        <w:spacing w:line="480" w:lineRule="auto"/>
        <w:jc w:val="center"/>
        <w:rPr>
          <w:b/>
          <w:bCs/>
          <w:sz w:val="28"/>
          <w:szCs w:val="28"/>
        </w:rPr>
      </w:pPr>
      <w:r w:rsidRPr="008354A3">
        <w:rPr>
          <w:rFonts w:hint="eastAsia"/>
          <w:b/>
          <w:bCs/>
          <w:sz w:val="28"/>
          <w:szCs w:val="28"/>
        </w:rPr>
        <w:t>入学考试模拟试题</w:t>
      </w:r>
      <w:bookmarkStart w:id="0" w:name="_GoBack"/>
      <w:bookmarkEnd w:id="0"/>
    </w:p>
    <w:p w:rsidR="008354A3" w:rsidRPr="008354A3" w:rsidRDefault="008354A3" w:rsidP="008354A3">
      <w:pPr>
        <w:spacing w:line="480" w:lineRule="auto"/>
        <w:rPr>
          <w:rFonts w:ascii="宋体" w:hAnsi="宋体" w:cs="宋体"/>
          <w:b/>
          <w:sz w:val="28"/>
          <w:szCs w:val="28"/>
        </w:rPr>
      </w:pPr>
      <w:r w:rsidRPr="008354A3">
        <w:rPr>
          <w:rFonts w:ascii="宋体" w:eastAsia="宋体" w:hAnsi="宋体" w:cs="宋体" w:hint="eastAsia"/>
          <w:b/>
          <w:sz w:val="28"/>
          <w:szCs w:val="28"/>
        </w:rPr>
        <w:t>命题时间：2018年11.2</w:t>
      </w:r>
      <w:r w:rsidRPr="008354A3">
        <w:rPr>
          <w:rFonts w:ascii="宋体" w:hAnsi="宋体" w:cs="宋体" w:hint="eastAsia"/>
          <w:b/>
          <w:sz w:val="28"/>
          <w:szCs w:val="28"/>
        </w:rPr>
        <w:t>3</w:t>
      </w:r>
      <w:r w:rsidRPr="008354A3">
        <w:rPr>
          <w:rFonts w:ascii="宋体" w:eastAsia="宋体" w:hAnsi="宋体" w:cs="宋体" w:hint="eastAsia"/>
          <w:b/>
          <w:sz w:val="28"/>
          <w:szCs w:val="28"/>
        </w:rPr>
        <w:t>日    命题人：育明教育考研考博研究室</w:t>
      </w:r>
    </w:p>
    <w:p w:rsidR="008354A3" w:rsidRPr="008354A3" w:rsidRDefault="008354A3" w:rsidP="008354A3">
      <w:pPr>
        <w:spacing w:line="480" w:lineRule="auto"/>
        <w:rPr>
          <w:rFonts w:ascii="宋体" w:hAnsi="宋体" w:cs="宋体"/>
          <w:b/>
          <w:color w:val="000000" w:themeColor="text1"/>
          <w:sz w:val="28"/>
          <w:szCs w:val="28"/>
        </w:rPr>
      </w:pPr>
      <w:r w:rsidRPr="008354A3">
        <w:rPr>
          <w:rFonts w:ascii="宋体" w:eastAsia="宋体" w:hAnsi="宋体" w:cs="宋体" w:hint="eastAsia"/>
          <w:color w:val="000000" w:themeColor="text1"/>
          <w:sz w:val="28"/>
          <w:szCs w:val="28"/>
        </w:rPr>
        <w:t>考生注意：</w:t>
      </w:r>
    </w:p>
    <w:p w:rsidR="008354A3" w:rsidRPr="008354A3" w:rsidRDefault="008354A3" w:rsidP="008354A3">
      <w:pPr>
        <w:spacing w:line="480" w:lineRule="auto"/>
        <w:rPr>
          <w:rFonts w:ascii="宋体" w:hAnsi="宋体" w:cs="宋体"/>
          <w:color w:val="000000" w:themeColor="text1"/>
          <w:sz w:val="28"/>
          <w:szCs w:val="28"/>
        </w:rPr>
      </w:pPr>
      <w:r w:rsidRPr="008354A3">
        <w:rPr>
          <w:rFonts w:ascii="宋体" w:eastAsia="宋体" w:hAnsi="宋体" w:cs="宋体" w:hint="eastAsia"/>
          <w:color w:val="000000" w:themeColor="text1"/>
          <w:sz w:val="28"/>
          <w:szCs w:val="28"/>
        </w:rPr>
        <w:t>1.本试题的答案必须写在规定的答题纸上，写在试卷上一律不给分。</w:t>
      </w:r>
    </w:p>
    <w:p w:rsidR="008354A3" w:rsidRPr="008354A3" w:rsidRDefault="008354A3" w:rsidP="008354A3">
      <w:pPr>
        <w:spacing w:line="480" w:lineRule="auto"/>
        <w:rPr>
          <w:rFonts w:ascii="宋体" w:hAnsi="宋体" w:cs="宋体"/>
          <w:color w:val="000000" w:themeColor="text1"/>
          <w:sz w:val="28"/>
          <w:szCs w:val="28"/>
        </w:rPr>
      </w:pPr>
      <w:r w:rsidRPr="008354A3">
        <w:rPr>
          <w:rFonts w:ascii="宋体" w:eastAsia="宋体" w:hAnsi="宋体" w:cs="宋体" w:hint="eastAsia"/>
          <w:color w:val="000000" w:themeColor="text1"/>
          <w:sz w:val="28"/>
          <w:szCs w:val="28"/>
        </w:rPr>
        <w:t>2.考试结束后，将答题纸和试卷一并装入试卷袋内。</w:t>
      </w:r>
    </w:p>
    <w:p w:rsidR="004E47A2" w:rsidRPr="008354A3" w:rsidRDefault="004E47A2" w:rsidP="008354A3">
      <w:pPr>
        <w:spacing w:beforeLines="100" w:line="360" w:lineRule="auto"/>
        <w:rPr>
          <w:rFonts w:ascii="微软雅黑" w:eastAsia="微软雅黑" w:hAnsi="微软雅黑"/>
          <w:b/>
          <w:sz w:val="28"/>
          <w:szCs w:val="28"/>
        </w:rPr>
      </w:pPr>
      <w:r w:rsidRPr="008354A3">
        <w:rPr>
          <w:rFonts w:ascii="微软雅黑" w:eastAsia="微软雅黑" w:hAnsi="微软雅黑" w:hint="eastAsia"/>
          <w:b/>
          <w:sz w:val="28"/>
          <w:szCs w:val="28"/>
        </w:rPr>
        <w:t>一、名词解释</w:t>
      </w:r>
      <w:r w:rsidR="001413B7" w:rsidRPr="008354A3">
        <w:rPr>
          <w:rFonts w:ascii="微软雅黑" w:eastAsia="微软雅黑" w:hAnsi="微软雅黑" w:hint="eastAsia"/>
          <w:b/>
          <w:sz w:val="28"/>
          <w:szCs w:val="28"/>
        </w:rPr>
        <w:t>（8*5）</w:t>
      </w:r>
    </w:p>
    <w:p w:rsidR="004E47A2" w:rsidRPr="008354A3" w:rsidRDefault="004E47A2" w:rsidP="004E47A2">
      <w:pPr>
        <w:pStyle w:val="a5"/>
        <w:numPr>
          <w:ilvl w:val="0"/>
          <w:numId w:val="1"/>
        </w:numPr>
        <w:spacing w:line="360" w:lineRule="auto"/>
        <w:ind w:firstLineChars="0"/>
        <w:rPr>
          <w:rFonts w:ascii="微软雅黑" w:eastAsia="微软雅黑" w:hAnsi="微软雅黑"/>
          <w:sz w:val="28"/>
          <w:szCs w:val="28"/>
        </w:rPr>
      </w:pPr>
      <w:r w:rsidRPr="008354A3">
        <w:rPr>
          <w:rFonts w:ascii="微软雅黑" w:eastAsia="微软雅黑" w:hAnsi="微软雅黑" w:hint="eastAsia"/>
          <w:sz w:val="28"/>
          <w:szCs w:val="28"/>
        </w:rPr>
        <w:t>实事求是</w:t>
      </w:r>
    </w:p>
    <w:p w:rsidR="004E47A2" w:rsidRPr="008354A3" w:rsidRDefault="004E47A2" w:rsidP="004E47A2">
      <w:pPr>
        <w:pStyle w:val="a5"/>
        <w:numPr>
          <w:ilvl w:val="0"/>
          <w:numId w:val="1"/>
        </w:numPr>
        <w:spacing w:line="360" w:lineRule="auto"/>
        <w:ind w:firstLineChars="0"/>
        <w:rPr>
          <w:rFonts w:ascii="微软雅黑" w:eastAsia="微软雅黑" w:hAnsi="微软雅黑"/>
          <w:sz w:val="28"/>
          <w:szCs w:val="28"/>
        </w:rPr>
      </w:pPr>
      <w:r w:rsidRPr="008354A3">
        <w:rPr>
          <w:rFonts w:ascii="微软雅黑" w:eastAsia="微软雅黑" w:hAnsi="微软雅黑" w:hint="eastAsia"/>
          <w:sz w:val="28"/>
          <w:szCs w:val="28"/>
        </w:rPr>
        <w:t>社会主义本质</w:t>
      </w:r>
    </w:p>
    <w:p w:rsidR="004E47A2" w:rsidRPr="008354A3" w:rsidRDefault="004E47A2" w:rsidP="004E47A2">
      <w:pPr>
        <w:pStyle w:val="a5"/>
        <w:numPr>
          <w:ilvl w:val="0"/>
          <w:numId w:val="1"/>
        </w:numPr>
        <w:spacing w:line="360" w:lineRule="auto"/>
        <w:ind w:firstLineChars="0"/>
        <w:rPr>
          <w:rFonts w:ascii="微软雅黑" w:eastAsia="微软雅黑" w:hAnsi="微软雅黑"/>
          <w:sz w:val="28"/>
          <w:szCs w:val="28"/>
        </w:rPr>
      </w:pPr>
      <w:r w:rsidRPr="008354A3">
        <w:rPr>
          <w:rFonts w:ascii="微软雅黑" w:eastAsia="微软雅黑" w:hAnsi="微软雅黑" w:hint="eastAsia"/>
          <w:sz w:val="28"/>
          <w:szCs w:val="28"/>
        </w:rPr>
        <w:t>四个伟大</w:t>
      </w:r>
    </w:p>
    <w:p w:rsidR="004E47A2" w:rsidRPr="008354A3" w:rsidRDefault="004E47A2" w:rsidP="004E47A2">
      <w:pPr>
        <w:pStyle w:val="a5"/>
        <w:numPr>
          <w:ilvl w:val="0"/>
          <w:numId w:val="1"/>
        </w:numPr>
        <w:spacing w:line="360" w:lineRule="auto"/>
        <w:ind w:firstLineChars="0"/>
        <w:rPr>
          <w:rFonts w:ascii="微软雅黑" w:eastAsia="微软雅黑" w:hAnsi="微软雅黑"/>
          <w:sz w:val="28"/>
          <w:szCs w:val="28"/>
        </w:rPr>
      </w:pPr>
      <w:r w:rsidRPr="008354A3">
        <w:rPr>
          <w:rFonts w:ascii="微软雅黑" w:eastAsia="微软雅黑" w:hAnsi="微软雅黑" w:hint="eastAsia"/>
          <w:sz w:val="28"/>
          <w:szCs w:val="28"/>
        </w:rPr>
        <w:t>独立自主</w:t>
      </w:r>
    </w:p>
    <w:p w:rsidR="004E47A2" w:rsidRPr="008354A3" w:rsidRDefault="004E47A2" w:rsidP="004E47A2">
      <w:pPr>
        <w:pStyle w:val="a5"/>
        <w:numPr>
          <w:ilvl w:val="0"/>
          <w:numId w:val="1"/>
        </w:numPr>
        <w:spacing w:line="360" w:lineRule="auto"/>
        <w:ind w:firstLineChars="0"/>
        <w:rPr>
          <w:rFonts w:ascii="微软雅黑" w:eastAsia="微软雅黑" w:hAnsi="微软雅黑"/>
          <w:sz w:val="28"/>
          <w:szCs w:val="28"/>
        </w:rPr>
      </w:pPr>
      <w:r w:rsidRPr="008354A3">
        <w:rPr>
          <w:rFonts w:ascii="微软雅黑" w:eastAsia="微软雅黑" w:hAnsi="微软雅黑" w:hint="eastAsia"/>
          <w:sz w:val="28"/>
          <w:szCs w:val="28"/>
        </w:rPr>
        <w:t>一国两制</w:t>
      </w:r>
    </w:p>
    <w:p w:rsidR="001413B7" w:rsidRPr="008354A3" w:rsidRDefault="001413B7" w:rsidP="001413B7">
      <w:pPr>
        <w:spacing w:line="360" w:lineRule="auto"/>
        <w:rPr>
          <w:rFonts w:ascii="微软雅黑" w:eastAsia="微软雅黑" w:hAnsi="微软雅黑"/>
          <w:b/>
          <w:sz w:val="28"/>
          <w:szCs w:val="28"/>
        </w:rPr>
      </w:pPr>
      <w:r w:rsidRPr="008354A3">
        <w:rPr>
          <w:rFonts w:ascii="微软雅黑" w:eastAsia="微软雅黑" w:hAnsi="微软雅黑" w:hint="eastAsia"/>
          <w:b/>
          <w:sz w:val="28"/>
          <w:szCs w:val="28"/>
        </w:rPr>
        <w:t>二、简答（12*5）</w:t>
      </w:r>
    </w:p>
    <w:p w:rsidR="00000BA6" w:rsidRPr="008354A3" w:rsidRDefault="00000BA6" w:rsidP="00000BA6">
      <w:pPr>
        <w:spacing w:line="360" w:lineRule="auto"/>
        <w:rPr>
          <w:rFonts w:ascii="微软雅黑" w:eastAsia="微软雅黑" w:hAnsi="微软雅黑"/>
          <w:sz w:val="28"/>
          <w:szCs w:val="28"/>
        </w:rPr>
      </w:pPr>
      <w:r w:rsidRPr="008354A3">
        <w:rPr>
          <w:rFonts w:ascii="微软雅黑" w:eastAsia="微软雅黑" w:hAnsi="微软雅黑" w:hint="eastAsia"/>
          <w:sz w:val="28"/>
          <w:szCs w:val="28"/>
        </w:rPr>
        <w:t>1.</w:t>
      </w:r>
      <w:r w:rsidR="004B0C1D" w:rsidRPr="008354A3">
        <w:rPr>
          <w:rFonts w:ascii="微软雅黑" w:eastAsia="微软雅黑" w:hAnsi="微软雅黑" w:hint="eastAsia"/>
          <w:sz w:val="28"/>
          <w:szCs w:val="28"/>
        </w:rPr>
        <w:t>人民民主专政的特点和优势</w:t>
      </w:r>
    </w:p>
    <w:p w:rsidR="00000BA6" w:rsidRPr="008354A3" w:rsidRDefault="00000BA6" w:rsidP="00000BA6">
      <w:pPr>
        <w:spacing w:line="360" w:lineRule="auto"/>
        <w:rPr>
          <w:rFonts w:ascii="微软雅黑" w:eastAsia="微软雅黑" w:hAnsi="微软雅黑"/>
          <w:sz w:val="28"/>
          <w:szCs w:val="28"/>
        </w:rPr>
      </w:pPr>
      <w:r w:rsidRPr="008354A3">
        <w:rPr>
          <w:rFonts w:ascii="微软雅黑" w:eastAsia="微软雅黑" w:hAnsi="微软雅黑" w:hint="eastAsia"/>
          <w:sz w:val="28"/>
          <w:szCs w:val="28"/>
        </w:rPr>
        <w:t>2.社会主义改革的性质和方向</w:t>
      </w:r>
    </w:p>
    <w:p w:rsidR="00000BA6" w:rsidRPr="008354A3" w:rsidRDefault="00000BA6" w:rsidP="00000BA6">
      <w:pPr>
        <w:spacing w:line="360" w:lineRule="auto"/>
        <w:rPr>
          <w:rFonts w:ascii="微软雅黑" w:eastAsia="微软雅黑" w:hAnsi="微软雅黑"/>
          <w:sz w:val="28"/>
          <w:szCs w:val="28"/>
        </w:rPr>
      </w:pPr>
      <w:r w:rsidRPr="008354A3">
        <w:rPr>
          <w:rFonts w:ascii="微软雅黑" w:eastAsia="微软雅黑" w:hAnsi="微软雅黑" w:hint="eastAsia"/>
          <w:sz w:val="28"/>
          <w:szCs w:val="28"/>
        </w:rPr>
        <w:t>3.</w:t>
      </w:r>
      <w:r w:rsidRPr="008354A3">
        <w:rPr>
          <w:rFonts w:ascii="微软雅黑" w:eastAsia="微软雅黑" w:hAnsi="微软雅黑"/>
          <w:sz w:val="28"/>
          <w:szCs w:val="28"/>
        </w:rPr>
        <w:t>如何建设现代化经济体系</w:t>
      </w:r>
    </w:p>
    <w:p w:rsidR="00000BA6" w:rsidRPr="008354A3" w:rsidRDefault="00000BA6" w:rsidP="00000BA6">
      <w:pPr>
        <w:spacing w:line="360" w:lineRule="auto"/>
        <w:rPr>
          <w:rFonts w:ascii="微软雅黑" w:eastAsia="微软雅黑" w:hAnsi="微软雅黑"/>
          <w:sz w:val="28"/>
          <w:szCs w:val="28"/>
        </w:rPr>
      </w:pPr>
      <w:r w:rsidRPr="008354A3">
        <w:rPr>
          <w:rFonts w:ascii="微软雅黑" w:eastAsia="微软雅黑" w:hAnsi="微软雅黑" w:hint="eastAsia"/>
          <w:sz w:val="28"/>
          <w:szCs w:val="28"/>
        </w:rPr>
        <w:t>4. 新时代我国社会主要矛盾变化</w:t>
      </w:r>
    </w:p>
    <w:p w:rsidR="004E47A2" w:rsidRPr="008354A3" w:rsidRDefault="00000BA6" w:rsidP="004E47A2">
      <w:pPr>
        <w:rPr>
          <w:rFonts w:ascii="微软雅黑" w:eastAsia="微软雅黑" w:hAnsi="微软雅黑"/>
          <w:sz w:val="28"/>
          <w:szCs w:val="28"/>
        </w:rPr>
      </w:pPr>
      <w:r w:rsidRPr="008354A3">
        <w:rPr>
          <w:rFonts w:ascii="微软雅黑" w:eastAsia="微软雅黑" w:hAnsi="微软雅黑" w:hint="eastAsia"/>
          <w:sz w:val="28"/>
          <w:szCs w:val="28"/>
        </w:rPr>
        <w:t>5.</w:t>
      </w:r>
      <w:r w:rsidR="00120563" w:rsidRPr="008354A3">
        <w:rPr>
          <w:rFonts w:ascii="微软雅黑" w:eastAsia="微软雅黑" w:hAnsi="微软雅黑" w:hint="eastAsia"/>
          <w:sz w:val="28"/>
          <w:szCs w:val="28"/>
        </w:rPr>
        <w:t>习近平新时代中国特色社会主义思想的历史地位</w:t>
      </w:r>
    </w:p>
    <w:p w:rsidR="001413B7" w:rsidRPr="008354A3" w:rsidRDefault="001413B7" w:rsidP="001413B7">
      <w:pPr>
        <w:spacing w:line="360" w:lineRule="auto"/>
        <w:rPr>
          <w:rFonts w:ascii="微软雅黑" w:eastAsia="微软雅黑" w:hAnsi="微软雅黑"/>
          <w:b/>
          <w:sz w:val="28"/>
          <w:szCs w:val="28"/>
        </w:rPr>
      </w:pPr>
      <w:r w:rsidRPr="008354A3">
        <w:rPr>
          <w:rFonts w:ascii="微软雅黑" w:eastAsia="微软雅黑" w:hAnsi="微软雅黑" w:hint="eastAsia"/>
          <w:b/>
          <w:sz w:val="28"/>
          <w:szCs w:val="28"/>
        </w:rPr>
        <w:t>三、论述（25*2）</w:t>
      </w:r>
    </w:p>
    <w:p w:rsidR="009270DE" w:rsidRPr="008354A3" w:rsidRDefault="009270DE" w:rsidP="009270DE">
      <w:pPr>
        <w:spacing w:line="360" w:lineRule="auto"/>
        <w:rPr>
          <w:rFonts w:ascii="微软雅黑" w:eastAsia="微软雅黑" w:hAnsi="微软雅黑"/>
          <w:sz w:val="28"/>
          <w:szCs w:val="28"/>
        </w:rPr>
      </w:pPr>
      <w:r w:rsidRPr="008354A3">
        <w:rPr>
          <w:rFonts w:ascii="微软雅黑" w:eastAsia="微软雅黑" w:hAnsi="微软雅黑" w:hint="eastAsia"/>
          <w:sz w:val="28"/>
          <w:szCs w:val="28"/>
        </w:rPr>
        <w:t>1.试论述</w:t>
      </w:r>
      <w:r w:rsidRPr="008354A3">
        <w:rPr>
          <w:rFonts w:ascii="微软雅黑" w:eastAsia="微软雅黑" w:hAnsi="微软雅黑"/>
          <w:sz w:val="28"/>
          <w:szCs w:val="28"/>
        </w:rPr>
        <w:t>中国特色社会主义理论体系四大理论成果</w:t>
      </w:r>
      <w:r w:rsidRPr="008354A3">
        <w:rPr>
          <w:rFonts w:ascii="微软雅黑" w:eastAsia="微软雅黑" w:hAnsi="微软雅黑" w:hint="eastAsia"/>
          <w:sz w:val="28"/>
          <w:szCs w:val="28"/>
        </w:rPr>
        <w:t>，</w:t>
      </w:r>
      <w:r w:rsidRPr="008354A3">
        <w:rPr>
          <w:rFonts w:ascii="微软雅黑" w:eastAsia="微软雅黑" w:hAnsi="微软雅黑"/>
          <w:sz w:val="28"/>
          <w:szCs w:val="28"/>
        </w:rPr>
        <w:t>阐明其各自回答的问题</w:t>
      </w:r>
      <w:r w:rsidRPr="008354A3">
        <w:rPr>
          <w:rFonts w:ascii="微软雅黑" w:eastAsia="微软雅黑" w:hAnsi="微软雅黑" w:hint="eastAsia"/>
          <w:sz w:val="28"/>
          <w:szCs w:val="28"/>
        </w:rPr>
        <w:t>及</w:t>
      </w:r>
      <w:r w:rsidRPr="008354A3">
        <w:rPr>
          <w:rFonts w:ascii="微软雅黑" w:eastAsia="微软雅黑" w:hAnsi="微软雅黑"/>
          <w:sz w:val="28"/>
          <w:szCs w:val="28"/>
        </w:rPr>
        <w:t>主要内容</w:t>
      </w:r>
    </w:p>
    <w:p w:rsidR="004F3C21" w:rsidRPr="008354A3" w:rsidRDefault="00E64EB5" w:rsidP="00E64EB5">
      <w:pPr>
        <w:spacing w:line="360" w:lineRule="auto"/>
        <w:rPr>
          <w:rFonts w:ascii="微软雅黑" w:eastAsia="微软雅黑" w:hAnsi="微软雅黑"/>
          <w:sz w:val="28"/>
          <w:szCs w:val="28"/>
        </w:rPr>
        <w:sectPr w:rsidR="004F3C21" w:rsidRPr="008354A3">
          <w:headerReference w:type="default" r:id="rId7"/>
          <w:footerReference w:type="default" r:id="rId8"/>
          <w:pgSz w:w="11906" w:h="16838"/>
          <w:pgMar w:top="1440" w:right="1800" w:bottom="1440" w:left="1800" w:header="851" w:footer="992" w:gutter="0"/>
          <w:cols w:space="425"/>
          <w:docGrid w:type="lines" w:linePitch="312"/>
        </w:sectPr>
      </w:pPr>
      <w:r w:rsidRPr="008354A3">
        <w:rPr>
          <w:rFonts w:ascii="微软雅黑" w:eastAsia="微软雅黑" w:hAnsi="微软雅黑" w:hint="eastAsia"/>
          <w:sz w:val="28"/>
          <w:szCs w:val="28"/>
        </w:rPr>
        <w:lastRenderedPageBreak/>
        <w:t>2. 结合十九大新发展思想，论述新时代中国共产党的历史使命</w:t>
      </w:r>
    </w:p>
    <w:p w:rsidR="004F3C21" w:rsidRPr="008354A3" w:rsidRDefault="004F3C21" w:rsidP="004F3C21">
      <w:pPr>
        <w:jc w:val="center"/>
        <w:rPr>
          <w:rFonts w:ascii="微软雅黑" w:eastAsia="微软雅黑" w:hAnsi="微软雅黑"/>
          <w:b/>
          <w:sz w:val="28"/>
          <w:szCs w:val="28"/>
        </w:rPr>
      </w:pPr>
      <w:r w:rsidRPr="008354A3">
        <w:rPr>
          <w:rFonts w:ascii="微软雅黑" w:eastAsia="微软雅黑" w:hAnsi="微软雅黑" w:hint="eastAsia"/>
          <w:b/>
          <w:sz w:val="28"/>
          <w:szCs w:val="28"/>
        </w:rPr>
        <w:lastRenderedPageBreak/>
        <w:t>835马克思主义中国化概论模拟试题（一）答案</w:t>
      </w:r>
    </w:p>
    <w:p w:rsidR="004F3C21" w:rsidRPr="008354A3" w:rsidRDefault="004F3C21" w:rsidP="008354A3">
      <w:pPr>
        <w:pStyle w:val="a5"/>
        <w:numPr>
          <w:ilvl w:val="0"/>
          <w:numId w:val="2"/>
        </w:numPr>
        <w:spacing w:beforeLines="100" w:line="360" w:lineRule="auto"/>
        <w:ind w:firstLineChars="0"/>
        <w:rPr>
          <w:rFonts w:ascii="微软雅黑" w:eastAsia="微软雅黑" w:hAnsi="微软雅黑"/>
          <w:b/>
          <w:sz w:val="28"/>
          <w:szCs w:val="28"/>
        </w:rPr>
      </w:pPr>
      <w:r w:rsidRPr="008354A3">
        <w:rPr>
          <w:rFonts w:ascii="微软雅黑" w:eastAsia="微软雅黑" w:hAnsi="微软雅黑" w:hint="eastAsia"/>
          <w:b/>
          <w:sz w:val="28"/>
          <w:szCs w:val="28"/>
        </w:rPr>
        <w:t>名词解释（8*5）</w:t>
      </w:r>
    </w:p>
    <w:p w:rsidR="004F3C21" w:rsidRPr="008354A3" w:rsidRDefault="004F3C21" w:rsidP="0034629D">
      <w:pPr>
        <w:pStyle w:val="a5"/>
        <w:numPr>
          <w:ilvl w:val="0"/>
          <w:numId w:val="3"/>
        </w:numPr>
        <w:spacing w:line="360" w:lineRule="auto"/>
        <w:ind w:firstLineChars="0"/>
        <w:rPr>
          <w:rFonts w:ascii="微软雅黑" w:eastAsia="微软雅黑" w:hAnsi="微软雅黑"/>
          <w:b/>
          <w:sz w:val="28"/>
          <w:szCs w:val="28"/>
        </w:rPr>
      </w:pPr>
      <w:r w:rsidRPr="008354A3">
        <w:rPr>
          <w:rFonts w:ascii="微软雅黑" w:eastAsia="微软雅黑" w:hAnsi="微软雅黑" w:hint="eastAsia"/>
          <w:b/>
          <w:sz w:val="28"/>
          <w:szCs w:val="28"/>
        </w:rPr>
        <w:t>实事求是</w:t>
      </w:r>
    </w:p>
    <w:p w:rsidR="0034629D" w:rsidRPr="008354A3" w:rsidRDefault="001D1B02"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答：</w:t>
      </w:r>
      <w:r w:rsidR="0034629D" w:rsidRPr="008354A3">
        <w:rPr>
          <w:rFonts w:ascii="宋体" w:hAnsi="宋体" w:cs="宋体"/>
          <w:sz w:val="28"/>
          <w:szCs w:val="28"/>
        </w:rPr>
        <w:t>实事求是是</w:t>
      </w:r>
      <w:r w:rsidR="0034629D" w:rsidRPr="008354A3">
        <w:rPr>
          <w:rFonts w:ascii="宋体" w:hAnsi="宋体" w:cs="宋体" w:hint="eastAsia"/>
          <w:sz w:val="28"/>
          <w:szCs w:val="28"/>
        </w:rPr>
        <w:t>1938年毛泽东发表了《改造我们的学习》、《整顿党的作风》、《反对党八股》等文章中提出的概念，其中最经典的是在《改造我们的学习》一文中对“实事求是”的科学含义做了马克思主义的界定：“‘实事’就是客观存在着的一切事物，‘是’就是客观事物的内部联系，即规律性，‘求’就是我们去研究。我们要从国内外、省内外、县内外、区内外的实际情况出发，从其中引出固有的而不是臆造的规律性，即找出周围事变的内部联系，作为我们行动的向导。”</w:t>
      </w:r>
      <w:r w:rsidR="00D22BBD" w:rsidRPr="008354A3">
        <w:rPr>
          <w:rFonts w:ascii="宋体" w:hAnsi="宋体" w:cs="宋体" w:hint="eastAsia"/>
          <w:sz w:val="28"/>
          <w:szCs w:val="28"/>
          <w:lang/>
        </w:rPr>
        <w:t xml:space="preserve"> （8分）</w:t>
      </w:r>
    </w:p>
    <w:p w:rsidR="004F3C21" w:rsidRPr="008354A3" w:rsidRDefault="004F3C21" w:rsidP="001D1B02">
      <w:pPr>
        <w:pStyle w:val="a5"/>
        <w:numPr>
          <w:ilvl w:val="0"/>
          <w:numId w:val="3"/>
        </w:numPr>
        <w:spacing w:line="360" w:lineRule="auto"/>
        <w:ind w:firstLineChars="0"/>
        <w:rPr>
          <w:rFonts w:ascii="微软雅黑" w:eastAsia="微软雅黑" w:hAnsi="微软雅黑"/>
          <w:b/>
          <w:sz w:val="28"/>
          <w:szCs w:val="28"/>
        </w:rPr>
      </w:pPr>
      <w:r w:rsidRPr="008354A3">
        <w:rPr>
          <w:rFonts w:ascii="微软雅黑" w:eastAsia="微软雅黑" w:hAnsi="微软雅黑" w:hint="eastAsia"/>
          <w:b/>
          <w:sz w:val="28"/>
          <w:szCs w:val="28"/>
        </w:rPr>
        <w:t>社会主义本质</w:t>
      </w:r>
    </w:p>
    <w:p w:rsidR="001D1B02" w:rsidRPr="008354A3" w:rsidRDefault="001D1B02" w:rsidP="008354A3">
      <w:pPr>
        <w:spacing w:line="360" w:lineRule="auto"/>
        <w:ind w:firstLineChars="200" w:firstLine="560"/>
        <w:jc w:val="left"/>
        <w:rPr>
          <w:rFonts w:ascii="宋体" w:hAnsi="宋体" w:cs="宋体"/>
          <w:sz w:val="28"/>
          <w:szCs w:val="28"/>
        </w:rPr>
      </w:pPr>
      <w:r w:rsidRPr="008354A3">
        <w:rPr>
          <w:rFonts w:ascii="宋体" w:hAnsi="宋体" w:cs="宋体" w:hint="eastAsia"/>
          <w:sz w:val="28"/>
          <w:szCs w:val="28"/>
        </w:rPr>
        <w:t>答：社会主义本质是20世纪80年代末90年代初，改革开放面临严峻的考验，针对当时“姓资姓社”的争论背景下邓小平明确提出的基本概念。1992年邓小平在南方谈话中做出了明确的概括：“社会主义的本质，是解放生产力，发展生产力，消灭剥削，消除两极分化，最终达到共同富裕。”这一概括，指明了社会主义的根本任务、根本原则，体现了社会主义的根本目的和价值标准，使党对社会主义的认识达到了新的水平。</w:t>
      </w:r>
      <w:r w:rsidR="00D22BBD" w:rsidRPr="008354A3">
        <w:rPr>
          <w:rFonts w:ascii="宋体" w:hAnsi="宋体" w:cs="宋体" w:hint="eastAsia"/>
          <w:sz w:val="28"/>
          <w:szCs w:val="28"/>
          <w:lang/>
        </w:rPr>
        <w:t>（8分）</w:t>
      </w:r>
    </w:p>
    <w:p w:rsidR="004F3C21" w:rsidRPr="008354A3" w:rsidRDefault="004F3C21" w:rsidP="001D1B02">
      <w:pPr>
        <w:pStyle w:val="a5"/>
        <w:numPr>
          <w:ilvl w:val="0"/>
          <w:numId w:val="3"/>
        </w:numPr>
        <w:spacing w:line="360" w:lineRule="auto"/>
        <w:ind w:firstLineChars="0"/>
        <w:rPr>
          <w:rFonts w:ascii="微软雅黑" w:eastAsia="微软雅黑" w:hAnsi="微软雅黑"/>
          <w:b/>
          <w:sz w:val="28"/>
          <w:szCs w:val="28"/>
        </w:rPr>
      </w:pPr>
      <w:r w:rsidRPr="008354A3">
        <w:rPr>
          <w:rFonts w:ascii="微软雅黑" w:eastAsia="微软雅黑" w:hAnsi="微软雅黑" w:hint="eastAsia"/>
          <w:b/>
          <w:sz w:val="28"/>
          <w:szCs w:val="28"/>
        </w:rPr>
        <w:t>四个伟大</w:t>
      </w:r>
    </w:p>
    <w:p w:rsidR="001D1B02" w:rsidRPr="008354A3" w:rsidRDefault="001D1B02" w:rsidP="008354A3">
      <w:pPr>
        <w:pStyle w:val="A6"/>
        <w:spacing w:line="360" w:lineRule="auto"/>
        <w:ind w:firstLineChars="200" w:firstLine="560"/>
        <w:rPr>
          <w:rFonts w:ascii="宋体" w:eastAsia="宋体" w:hAnsi="宋体" w:cs="仿宋_GB2312"/>
          <w:sz w:val="28"/>
          <w:szCs w:val="28"/>
          <w:lang w:val="zh-TW" w:eastAsia="zh-TW"/>
        </w:rPr>
      </w:pPr>
      <w:r w:rsidRPr="008354A3">
        <w:rPr>
          <w:rFonts w:ascii="宋体" w:hAnsi="宋体" w:cs="宋体" w:hint="eastAsia"/>
          <w:sz w:val="28"/>
          <w:szCs w:val="28"/>
        </w:rPr>
        <w:t>答：</w:t>
      </w:r>
      <w:r w:rsidRPr="008354A3">
        <w:rPr>
          <w:rFonts w:ascii="宋体" w:eastAsia="宋体" w:hAnsi="宋体" w:cs="仿宋_GB2312" w:hint="eastAsia"/>
          <w:sz w:val="28"/>
          <w:szCs w:val="28"/>
        </w:rPr>
        <w:t>四个伟大指的是：</w:t>
      </w:r>
      <w:r w:rsidRPr="008354A3">
        <w:rPr>
          <w:rFonts w:ascii="宋体" w:eastAsia="宋体" w:hAnsi="宋体" w:cs="仿宋_GB2312"/>
          <w:sz w:val="28"/>
          <w:szCs w:val="28"/>
          <w:lang w:val="zh-TW" w:eastAsia="zh-TW"/>
        </w:rPr>
        <w:t>伟大斗争，伟大工程，伟大事业，伟大梦</w:t>
      </w:r>
      <w:r w:rsidRPr="008354A3">
        <w:rPr>
          <w:rFonts w:ascii="宋体" w:eastAsia="宋体" w:hAnsi="宋体" w:cs="仿宋_GB2312"/>
          <w:sz w:val="28"/>
          <w:szCs w:val="28"/>
          <w:lang w:val="zh-TW" w:eastAsia="zh-TW"/>
        </w:rPr>
        <w:lastRenderedPageBreak/>
        <w:t>想</w:t>
      </w:r>
      <w:r w:rsidRPr="008354A3">
        <w:rPr>
          <w:rFonts w:ascii="宋体" w:eastAsia="宋体" w:hAnsi="宋体" w:cs="仿宋_GB2312" w:hint="eastAsia"/>
          <w:sz w:val="28"/>
          <w:szCs w:val="28"/>
          <w:lang w:val="zh-TW"/>
        </w:rPr>
        <w:t>。其基本内涵为：</w:t>
      </w:r>
      <w:r w:rsidRPr="008354A3">
        <w:rPr>
          <w:rFonts w:ascii="宋体" w:eastAsia="宋体" w:hAnsi="宋体" w:cs="仿宋_GB2312" w:hint="eastAsia"/>
          <w:sz w:val="28"/>
          <w:szCs w:val="28"/>
        </w:rPr>
        <w:t>实现伟大梦想，即</w:t>
      </w:r>
      <w:r w:rsidRPr="008354A3">
        <w:rPr>
          <w:rFonts w:ascii="宋体" w:eastAsia="宋体" w:hAnsi="宋体" w:cs="仿宋_GB2312"/>
          <w:sz w:val="28"/>
          <w:szCs w:val="28"/>
          <w:lang w:val="zh-TW" w:eastAsia="zh-TW"/>
        </w:rPr>
        <w:t>实现中华民族伟大复兴是近代以来中华民族最伟大的梦想</w:t>
      </w:r>
      <w:r w:rsidRPr="008354A3">
        <w:rPr>
          <w:rFonts w:ascii="宋体" w:eastAsia="宋体" w:hAnsi="宋体" w:cs="仿宋_GB2312" w:hint="eastAsia"/>
          <w:sz w:val="28"/>
          <w:szCs w:val="28"/>
          <w:lang w:val="zh-TW"/>
        </w:rPr>
        <w:t>；</w:t>
      </w:r>
      <w:r w:rsidRPr="008354A3">
        <w:rPr>
          <w:rFonts w:ascii="宋体" w:eastAsia="宋体" w:hAnsi="宋体" w:cs="仿宋_GB2312"/>
          <w:sz w:val="28"/>
          <w:szCs w:val="28"/>
          <w:lang w:val="zh-TW" w:eastAsia="zh-TW"/>
        </w:rPr>
        <w:t>进行伟大斗争</w:t>
      </w:r>
      <w:r w:rsidRPr="008354A3">
        <w:rPr>
          <w:rFonts w:ascii="宋体" w:eastAsia="宋体" w:hAnsi="宋体" w:cs="仿宋_GB2312" w:hint="eastAsia"/>
          <w:sz w:val="28"/>
          <w:szCs w:val="28"/>
          <w:lang w:val="zh-TW"/>
        </w:rPr>
        <w:t>，即</w:t>
      </w:r>
      <w:r w:rsidRPr="008354A3">
        <w:rPr>
          <w:rFonts w:ascii="宋体" w:eastAsia="宋体" w:hAnsi="宋体" w:cs="仿宋_GB2312"/>
          <w:sz w:val="28"/>
          <w:szCs w:val="28"/>
          <w:lang w:val="zh-TW" w:eastAsia="zh-TW"/>
        </w:rPr>
        <w:t>社会是在矛盾运动中前进的，有矛盾就会有斗争。我们党要团结带领人民有效应对重大挑战、抵御重大风险、克服重大阻力、解决重大矛盾，必须进行具有许多新的历史特点的伟大斗争</w:t>
      </w:r>
      <w:r w:rsidRPr="008354A3">
        <w:rPr>
          <w:rFonts w:ascii="宋体" w:eastAsia="宋体" w:hAnsi="宋体" w:cs="仿宋_GB2312" w:hint="eastAsia"/>
          <w:sz w:val="28"/>
          <w:szCs w:val="28"/>
          <w:lang w:val="zh-TW"/>
        </w:rPr>
        <w:t>；</w:t>
      </w:r>
      <w:r w:rsidRPr="008354A3">
        <w:rPr>
          <w:rFonts w:ascii="宋体" w:eastAsia="宋体" w:hAnsi="宋体" w:cs="仿宋_GB2312"/>
          <w:sz w:val="28"/>
          <w:szCs w:val="28"/>
          <w:lang w:val="zh-TW" w:eastAsia="zh-TW"/>
        </w:rPr>
        <w:t>建设伟大工程</w:t>
      </w:r>
      <w:r w:rsidRPr="008354A3">
        <w:rPr>
          <w:rFonts w:ascii="宋体" w:eastAsia="宋体" w:hAnsi="宋体" w:cs="仿宋_GB2312" w:hint="eastAsia"/>
          <w:sz w:val="28"/>
          <w:szCs w:val="28"/>
          <w:lang w:val="zh-TW"/>
        </w:rPr>
        <w:t>，</w:t>
      </w:r>
      <w:r w:rsidRPr="008354A3">
        <w:rPr>
          <w:rFonts w:ascii="宋体" w:eastAsia="宋体" w:hAnsi="宋体" w:cs="仿宋_GB2312"/>
          <w:sz w:val="28"/>
          <w:szCs w:val="28"/>
          <w:lang w:val="zh-TW" w:eastAsia="zh-TW"/>
        </w:rPr>
        <w:t>这个伟大工程就是我们党正在深入推进的党的建设新的伟大工程</w:t>
      </w:r>
      <w:r w:rsidRPr="008354A3">
        <w:rPr>
          <w:rFonts w:ascii="宋体" w:eastAsia="宋体" w:hAnsi="宋体" w:cs="仿宋_GB2312" w:hint="eastAsia"/>
          <w:sz w:val="28"/>
          <w:szCs w:val="28"/>
          <w:lang w:val="zh-TW"/>
        </w:rPr>
        <w:t>；</w:t>
      </w:r>
      <w:r w:rsidRPr="008354A3">
        <w:rPr>
          <w:rFonts w:ascii="宋体" w:eastAsia="宋体" w:hAnsi="宋体" w:cs="仿宋_GB2312"/>
          <w:sz w:val="28"/>
          <w:szCs w:val="28"/>
          <w:lang w:val="zh-TW" w:eastAsia="zh-TW"/>
        </w:rPr>
        <w:t>推进伟大事业</w:t>
      </w:r>
      <w:r w:rsidRPr="008354A3">
        <w:rPr>
          <w:rFonts w:ascii="宋体" w:eastAsia="宋体" w:hAnsi="宋体" w:cs="仿宋_GB2312" w:hint="eastAsia"/>
          <w:sz w:val="28"/>
          <w:szCs w:val="28"/>
          <w:lang w:val="zh-TW"/>
        </w:rPr>
        <w:t>，</w:t>
      </w:r>
      <w:r w:rsidRPr="008354A3">
        <w:rPr>
          <w:rFonts w:ascii="宋体" w:eastAsia="宋体" w:hAnsi="宋体" w:cs="仿宋_GB2312" w:hint="eastAsia"/>
          <w:sz w:val="28"/>
          <w:szCs w:val="28"/>
        </w:rPr>
        <w:t>伟大是也就是推进</w:t>
      </w:r>
      <w:r w:rsidRPr="008354A3">
        <w:rPr>
          <w:rFonts w:ascii="宋体" w:eastAsia="宋体" w:hAnsi="宋体" w:cs="仿宋_GB2312"/>
          <w:sz w:val="28"/>
          <w:szCs w:val="28"/>
          <w:lang w:val="zh-TW" w:eastAsia="zh-TW"/>
        </w:rPr>
        <w:t>中国特色社会主义</w:t>
      </w:r>
      <w:r w:rsidRPr="008354A3">
        <w:rPr>
          <w:rFonts w:ascii="宋体" w:eastAsia="宋体" w:hAnsi="宋体" w:cs="仿宋_GB2312" w:hint="eastAsia"/>
          <w:sz w:val="28"/>
          <w:szCs w:val="28"/>
        </w:rPr>
        <w:t>建设这一伟大事业。</w:t>
      </w:r>
      <w:r w:rsidR="00D22BBD" w:rsidRPr="008354A3">
        <w:rPr>
          <w:rFonts w:ascii="宋体" w:hAnsi="宋体" w:cs="宋体" w:hint="eastAsia"/>
          <w:sz w:val="28"/>
          <w:szCs w:val="28"/>
          <w:lang/>
        </w:rPr>
        <w:t>（</w:t>
      </w:r>
      <w:r w:rsidR="00D22BBD" w:rsidRPr="008354A3">
        <w:rPr>
          <w:rFonts w:ascii="宋体" w:hAnsi="宋体" w:cs="宋体" w:hint="eastAsia"/>
          <w:sz w:val="28"/>
          <w:szCs w:val="28"/>
          <w:lang/>
        </w:rPr>
        <w:t>8</w:t>
      </w:r>
      <w:r w:rsidR="00D22BBD" w:rsidRPr="008354A3">
        <w:rPr>
          <w:rFonts w:ascii="宋体" w:hAnsi="宋体" w:cs="宋体" w:hint="eastAsia"/>
          <w:sz w:val="28"/>
          <w:szCs w:val="28"/>
          <w:lang/>
        </w:rPr>
        <w:t>分）</w:t>
      </w:r>
    </w:p>
    <w:p w:rsidR="004F3C21" w:rsidRPr="008354A3" w:rsidRDefault="004F3C21" w:rsidP="001D1B02">
      <w:pPr>
        <w:pStyle w:val="a5"/>
        <w:numPr>
          <w:ilvl w:val="0"/>
          <w:numId w:val="3"/>
        </w:numPr>
        <w:spacing w:line="360" w:lineRule="auto"/>
        <w:ind w:firstLineChars="0"/>
        <w:rPr>
          <w:rFonts w:ascii="微软雅黑" w:eastAsia="微软雅黑" w:hAnsi="微软雅黑"/>
          <w:b/>
          <w:sz w:val="28"/>
          <w:szCs w:val="28"/>
        </w:rPr>
      </w:pPr>
      <w:r w:rsidRPr="008354A3">
        <w:rPr>
          <w:rFonts w:ascii="微软雅黑" w:eastAsia="微软雅黑" w:hAnsi="微软雅黑" w:hint="eastAsia"/>
          <w:b/>
          <w:sz w:val="28"/>
          <w:szCs w:val="28"/>
        </w:rPr>
        <w:t>独立自主</w:t>
      </w:r>
    </w:p>
    <w:p w:rsidR="001D1B02" w:rsidRPr="008354A3" w:rsidRDefault="001D1B02" w:rsidP="008354A3">
      <w:pPr>
        <w:spacing w:line="360" w:lineRule="auto"/>
        <w:ind w:firstLineChars="200" w:firstLine="560"/>
        <w:rPr>
          <w:rFonts w:ascii="微软雅黑" w:eastAsia="微软雅黑" w:hAnsi="微软雅黑"/>
          <w:sz w:val="28"/>
          <w:szCs w:val="28"/>
        </w:rPr>
      </w:pPr>
      <w:r w:rsidRPr="008354A3">
        <w:rPr>
          <w:rFonts w:ascii="宋体" w:hAnsi="宋体" w:cs="宋体" w:hint="eastAsia"/>
          <w:sz w:val="28"/>
          <w:szCs w:val="28"/>
        </w:rPr>
        <w:t>答：独立自主是以毛泽东为代表的中国共产党人在领导中国革命和建设的全部活动中，坚持从中国实际出发，依靠群众进行革命和建设，逐渐形成的一个具有普遍指导意义的原则，其内涵包括两个方面：一是立足于本国实际 ，走自己的道路；二是着眼于本国力量，依靠本国人民群众进行革命和建设。</w:t>
      </w:r>
      <w:r w:rsidR="00D22BBD" w:rsidRPr="008354A3">
        <w:rPr>
          <w:rFonts w:ascii="宋体" w:hAnsi="宋体" w:cs="宋体" w:hint="eastAsia"/>
          <w:sz w:val="28"/>
          <w:szCs w:val="28"/>
          <w:lang/>
        </w:rPr>
        <w:t>（8分）</w:t>
      </w:r>
    </w:p>
    <w:p w:rsidR="004F3C21" w:rsidRPr="008354A3" w:rsidRDefault="004F3C21" w:rsidP="001D1B02">
      <w:pPr>
        <w:pStyle w:val="a5"/>
        <w:numPr>
          <w:ilvl w:val="0"/>
          <w:numId w:val="3"/>
        </w:numPr>
        <w:spacing w:line="360" w:lineRule="auto"/>
        <w:ind w:firstLineChars="0"/>
        <w:rPr>
          <w:rFonts w:ascii="微软雅黑" w:eastAsia="微软雅黑" w:hAnsi="微软雅黑"/>
          <w:b/>
          <w:sz w:val="28"/>
          <w:szCs w:val="28"/>
        </w:rPr>
      </w:pPr>
      <w:r w:rsidRPr="008354A3">
        <w:rPr>
          <w:rFonts w:ascii="微软雅黑" w:eastAsia="微软雅黑" w:hAnsi="微软雅黑" w:hint="eastAsia"/>
          <w:b/>
          <w:sz w:val="28"/>
          <w:szCs w:val="28"/>
        </w:rPr>
        <w:t>一国两制</w:t>
      </w:r>
    </w:p>
    <w:p w:rsidR="001D1B02" w:rsidRPr="008354A3" w:rsidRDefault="001D1B02"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答：一国两制其基本内涵是：在祖国统一的前提下，国家的主体坚持社会主义制度；台湾、香港和澳门保持原有的是资本主义制度和生活方式长期不变。在国际上代表中国的，只能是中华人民共和国。“和平统一、一国两制”不是短暂的临时性政策，而是一个长期不变的战略方针，是全国人大经过法律程序制定的重要法律，是一项基本国策，因此具有权威性和长期的稳定性，不会随便发生变化。</w:t>
      </w:r>
      <w:r w:rsidR="00D22BBD" w:rsidRPr="008354A3">
        <w:rPr>
          <w:rFonts w:ascii="宋体" w:hAnsi="宋体" w:cs="宋体" w:hint="eastAsia"/>
          <w:sz w:val="28"/>
          <w:szCs w:val="28"/>
          <w:lang/>
        </w:rPr>
        <w:t>（8分）</w:t>
      </w:r>
    </w:p>
    <w:p w:rsidR="004F3C21" w:rsidRPr="008354A3" w:rsidRDefault="004F3C21" w:rsidP="004F3C21">
      <w:pPr>
        <w:spacing w:line="360" w:lineRule="auto"/>
        <w:rPr>
          <w:rFonts w:ascii="微软雅黑" w:eastAsia="微软雅黑" w:hAnsi="微软雅黑"/>
          <w:b/>
          <w:sz w:val="28"/>
          <w:szCs w:val="28"/>
        </w:rPr>
      </w:pPr>
      <w:r w:rsidRPr="008354A3">
        <w:rPr>
          <w:rFonts w:ascii="微软雅黑" w:eastAsia="微软雅黑" w:hAnsi="微软雅黑" w:hint="eastAsia"/>
          <w:b/>
          <w:sz w:val="28"/>
          <w:szCs w:val="28"/>
        </w:rPr>
        <w:t>二、简答（12*5）</w:t>
      </w:r>
    </w:p>
    <w:p w:rsidR="004F3C21" w:rsidRPr="008354A3" w:rsidRDefault="004F3C21" w:rsidP="004F3C21">
      <w:pPr>
        <w:spacing w:line="360" w:lineRule="auto"/>
        <w:rPr>
          <w:rFonts w:ascii="微软雅黑" w:eastAsia="微软雅黑" w:hAnsi="微软雅黑"/>
          <w:b/>
          <w:sz w:val="28"/>
          <w:szCs w:val="28"/>
        </w:rPr>
      </w:pPr>
      <w:r w:rsidRPr="008354A3">
        <w:rPr>
          <w:rFonts w:ascii="微软雅黑" w:eastAsia="微软雅黑" w:hAnsi="微软雅黑" w:hint="eastAsia"/>
          <w:b/>
          <w:sz w:val="28"/>
          <w:szCs w:val="28"/>
        </w:rPr>
        <w:t>1.</w:t>
      </w:r>
      <w:r w:rsidR="00A47E38" w:rsidRPr="008354A3">
        <w:rPr>
          <w:rFonts w:ascii="微软雅黑" w:eastAsia="微软雅黑" w:hAnsi="微软雅黑" w:hint="eastAsia"/>
          <w:b/>
          <w:sz w:val="28"/>
          <w:szCs w:val="28"/>
        </w:rPr>
        <w:t>为什么要坚持</w:t>
      </w:r>
      <w:r w:rsidRPr="008354A3">
        <w:rPr>
          <w:rFonts w:ascii="微软雅黑" w:eastAsia="微软雅黑" w:hAnsi="微软雅黑" w:hint="eastAsia"/>
          <w:b/>
          <w:sz w:val="28"/>
          <w:szCs w:val="28"/>
        </w:rPr>
        <w:t>人民民主专政（专业课课本P132）</w:t>
      </w:r>
    </w:p>
    <w:p w:rsidR="00A47E38" w:rsidRPr="008354A3" w:rsidRDefault="0099396C"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lastRenderedPageBreak/>
        <w:t>答：</w:t>
      </w:r>
      <w:r w:rsidR="00A47E38" w:rsidRPr="008354A3">
        <w:rPr>
          <w:rFonts w:ascii="宋体" w:hAnsi="宋体" w:cs="宋体" w:hint="eastAsia"/>
          <w:sz w:val="28"/>
          <w:szCs w:val="28"/>
          <w:lang/>
        </w:rPr>
        <w:t>坚持人民民主专政是建设中国特色社会主义的重要保证，是我国人民必须坚持的一项基本政治原则。</w:t>
      </w:r>
      <w:r w:rsidR="00F177A0" w:rsidRPr="008354A3">
        <w:rPr>
          <w:rFonts w:ascii="宋体" w:hAnsi="宋体" w:cs="宋体" w:hint="eastAsia"/>
          <w:sz w:val="28"/>
          <w:szCs w:val="28"/>
          <w:lang/>
        </w:rPr>
        <w:t>（3分）</w:t>
      </w:r>
    </w:p>
    <w:p w:rsidR="00A47E38" w:rsidRPr="008354A3" w:rsidRDefault="00A47E38" w:rsidP="008354A3">
      <w:pPr>
        <w:spacing w:line="360" w:lineRule="auto"/>
        <w:ind w:firstLineChars="200" w:firstLine="560"/>
        <w:rPr>
          <w:rFonts w:ascii="宋体" w:hAnsi="宋体" w:cs="宋体"/>
          <w:sz w:val="28"/>
          <w:szCs w:val="28"/>
        </w:rPr>
      </w:pPr>
      <w:r w:rsidRPr="008354A3">
        <w:rPr>
          <w:rFonts w:ascii="宋体" w:hAnsi="宋体" w:cs="宋体" w:hint="eastAsia"/>
          <w:color w:val="0000FF"/>
          <w:sz w:val="28"/>
          <w:szCs w:val="28"/>
          <w:lang/>
        </w:rPr>
        <w:t>第一、这是社会主义建设的需要。</w:t>
      </w:r>
      <w:r w:rsidRPr="008354A3">
        <w:rPr>
          <w:rFonts w:ascii="宋体" w:hAnsi="宋体" w:cs="宋体" w:hint="eastAsia"/>
          <w:sz w:val="28"/>
          <w:szCs w:val="28"/>
          <w:lang/>
        </w:rPr>
        <w:t>人民民主专政的国家政权通过建立和完善社会主义经济制度、经济体制，确保社会主义经济事业顺利发展；通过实行对外开放，加强与其他国家的经济贸易往来，促进社会主义经济事业快速发展；通过制定正确的政策和法规，规定文化事业的发展方向，促进社会主义文化事业的良性发展。</w:t>
      </w:r>
      <w:r w:rsidR="00F177A0" w:rsidRPr="008354A3">
        <w:rPr>
          <w:rFonts w:ascii="宋体" w:hAnsi="宋体" w:cs="宋体" w:hint="eastAsia"/>
          <w:sz w:val="28"/>
          <w:szCs w:val="28"/>
          <w:lang/>
        </w:rPr>
        <w:t>（3分）</w:t>
      </w:r>
    </w:p>
    <w:p w:rsidR="00A47E38" w:rsidRPr="008354A3" w:rsidRDefault="00A47E38" w:rsidP="008354A3">
      <w:pPr>
        <w:spacing w:line="360" w:lineRule="auto"/>
        <w:ind w:firstLineChars="200" w:firstLine="560"/>
        <w:rPr>
          <w:rFonts w:ascii="宋体" w:hAnsi="宋体" w:cs="宋体"/>
          <w:sz w:val="28"/>
          <w:szCs w:val="28"/>
        </w:rPr>
      </w:pPr>
      <w:r w:rsidRPr="008354A3">
        <w:rPr>
          <w:rFonts w:ascii="宋体" w:hAnsi="宋体" w:cs="宋体" w:hint="eastAsia"/>
          <w:color w:val="0000FF"/>
          <w:sz w:val="28"/>
          <w:szCs w:val="28"/>
          <w:lang/>
        </w:rPr>
        <w:t>第二、这是处理一定范围内阶级斗争的需要。</w:t>
      </w:r>
      <w:r w:rsidRPr="008354A3">
        <w:rPr>
          <w:rFonts w:ascii="宋体" w:hAnsi="宋体" w:cs="宋体" w:hint="eastAsia"/>
          <w:sz w:val="28"/>
          <w:szCs w:val="28"/>
          <w:lang/>
        </w:rPr>
        <w:t>在社会主义初级阶段，虽然社会的主要任务已经不再是阶级斗争，但由于国内外各种因素的影响，阶级斗争在一定范围内还将长期存在，在某种条件下还可能激化。为了维护社会主义制度、维护社会稳定、维护人民民主权利不受侵害，人民民主专政的国家政权还必须采取各种敌对敌对分子实行专政。</w:t>
      </w:r>
      <w:r w:rsidR="00F177A0" w:rsidRPr="008354A3">
        <w:rPr>
          <w:rFonts w:ascii="宋体" w:hAnsi="宋体" w:cs="宋体" w:hint="eastAsia"/>
          <w:sz w:val="28"/>
          <w:szCs w:val="28"/>
          <w:lang/>
        </w:rPr>
        <w:t>（3分）</w:t>
      </w:r>
    </w:p>
    <w:p w:rsidR="0099396C" w:rsidRPr="008354A3" w:rsidRDefault="00A47E38" w:rsidP="008354A3">
      <w:pPr>
        <w:spacing w:line="360" w:lineRule="auto"/>
        <w:ind w:firstLineChars="200" w:firstLine="560"/>
        <w:rPr>
          <w:rFonts w:ascii="宋体" w:hAnsi="宋体" w:cs="宋体"/>
          <w:sz w:val="28"/>
          <w:szCs w:val="28"/>
        </w:rPr>
      </w:pPr>
      <w:r w:rsidRPr="008354A3">
        <w:rPr>
          <w:rFonts w:ascii="宋体" w:hAnsi="宋体" w:cs="宋体" w:hint="eastAsia"/>
          <w:color w:val="0000FF"/>
          <w:sz w:val="28"/>
          <w:szCs w:val="28"/>
          <w:lang/>
        </w:rPr>
        <w:t>第三，这是维护国家主权完整和统一的需要。</w:t>
      </w:r>
      <w:r w:rsidRPr="008354A3">
        <w:rPr>
          <w:rFonts w:ascii="宋体" w:hAnsi="宋体" w:cs="宋体" w:hint="eastAsia"/>
          <w:sz w:val="28"/>
          <w:szCs w:val="28"/>
          <w:lang/>
        </w:rPr>
        <w:t>社会主义自从诞生之日起，就受到敌对势力的反对，他们始终</w:t>
      </w:r>
      <w:r w:rsidR="00B90FF1" w:rsidRPr="008354A3">
        <w:rPr>
          <w:rFonts w:ascii="宋体" w:hAnsi="宋体" w:cs="宋体" w:hint="eastAsia"/>
          <w:sz w:val="28"/>
          <w:szCs w:val="28"/>
          <w:lang/>
        </w:rPr>
        <w:t>没有放弃对社会主义的和平演变和武力威胁。人民民主专政的国家政权</w:t>
      </w:r>
      <w:r w:rsidRPr="008354A3">
        <w:rPr>
          <w:rFonts w:ascii="宋体" w:hAnsi="宋体" w:cs="宋体" w:hint="eastAsia"/>
          <w:sz w:val="28"/>
          <w:szCs w:val="28"/>
          <w:lang/>
        </w:rPr>
        <w:t>要担负起抵御外来侵略、维护国家主权和统一的历史重任。</w:t>
      </w:r>
      <w:r w:rsidR="00F177A0" w:rsidRPr="008354A3">
        <w:rPr>
          <w:rFonts w:ascii="宋体" w:hAnsi="宋体" w:cs="宋体" w:hint="eastAsia"/>
          <w:sz w:val="28"/>
          <w:szCs w:val="28"/>
          <w:lang/>
        </w:rPr>
        <w:t>（3分）</w:t>
      </w:r>
    </w:p>
    <w:p w:rsidR="004F3C21" w:rsidRPr="008354A3" w:rsidRDefault="004F3C21" w:rsidP="004F3C21">
      <w:pPr>
        <w:spacing w:line="360" w:lineRule="auto"/>
        <w:rPr>
          <w:rFonts w:ascii="微软雅黑" w:eastAsia="微软雅黑" w:hAnsi="微软雅黑"/>
          <w:b/>
          <w:sz w:val="28"/>
          <w:szCs w:val="28"/>
        </w:rPr>
      </w:pPr>
      <w:r w:rsidRPr="008354A3">
        <w:rPr>
          <w:rFonts w:ascii="微软雅黑" w:eastAsia="微软雅黑" w:hAnsi="微软雅黑" w:hint="eastAsia"/>
          <w:b/>
          <w:sz w:val="28"/>
          <w:szCs w:val="28"/>
        </w:rPr>
        <w:t>2.社会主义改革的性质和方向</w:t>
      </w:r>
      <w:r w:rsidRPr="008354A3">
        <w:rPr>
          <w:rFonts w:ascii="微软雅黑" w:eastAsia="微软雅黑" w:hAnsi="微软雅黑"/>
          <w:b/>
          <w:sz w:val="28"/>
          <w:szCs w:val="28"/>
        </w:rPr>
        <w:t xml:space="preserve"> </w:t>
      </w:r>
      <w:r w:rsidRPr="008354A3">
        <w:rPr>
          <w:rFonts w:ascii="微软雅黑" w:eastAsia="微软雅黑" w:hAnsi="微软雅黑" w:hint="eastAsia"/>
          <w:b/>
          <w:sz w:val="28"/>
          <w:szCs w:val="28"/>
        </w:rPr>
        <w:t>（专业课课本P98）</w:t>
      </w:r>
    </w:p>
    <w:p w:rsidR="00B56CDE" w:rsidRPr="008354A3" w:rsidRDefault="00C6323C" w:rsidP="008354A3">
      <w:pPr>
        <w:spacing w:line="360" w:lineRule="auto"/>
        <w:ind w:firstLineChars="200" w:firstLine="562"/>
        <w:rPr>
          <w:rFonts w:ascii="宋体" w:hAnsi="宋体" w:cs="宋体"/>
          <w:b/>
          <w:bCs/>
          <w:sz w:val="28"/>
          <w:szCs w:val="28"/>
        </w:rPr>
      </w:pPr>
      <w:r w:rsidRPr="008354A3">
        <w:rPr>
          <w:rFonts w:ascii="宋体" w:hAnsi="宋体" w:cs="宋体" w:hint="eastAsia"/>
          <w:b/>
          <w:bCs/>
          <w:sz w:val="28"/>
          <w:szCs w:val="28"/>
        </w:rPr>
        <w:t>答：</w:t>
      </w:r>
      <w:r w:rsidR="00B56CDE" w:rsidRPr="008354A3">
        <w:rPr>
          <w:rFonts w:ascii="宋体" w:hAnsi="宋体" w:cs="宋体" w:hint="eastAsia"/>
          <w:b/>
          <w:bCs/>
          <w:sz w:val="28"/>
          <w:szCs w:val="28"/>
        </w:rPr>
        <w:t>（一）改革的性质：改革是一场革命（8分）</w:t>
      </w:r>
    </w:p>
    <w:p w:rsidR="00B56CDE" w:rsidRPr="008354A3" w:rsidRDefault="00B56CDE" w:rsidP="008354A3">
      <w:pPr>
        <w:numPr>
          <w:ilvl w:val="0"/>
          <w:numId w:val="4"/>
        </w:numPr>
        <w:spacing w:line="360" w:lineRule="auto"/>
        <w:ind w:firstLineChars="200" w:firstLine="560"/>
        <w:rPr>
          <w:rFonts w:ascii="宋体" w:hAnsi="宋体" w:cs="宋体"/>
          <w:sz w:val="28"/>
          <w:szCs w:val="28"/>
        </w:rPr>
      </w:pPr>
      <w:r w:rsidRPr="008354A3">
        <w:rPr>
          <w:rFonts w:ascii="宋体" w:hAnsi="宋体" w:cs="宋体" w:hint="eastAsia"/>
          <w:color w:val="00B0F0"/>
          <w:sz w:val="28"/>
          <w:szCs w:val="28"/>
        </w:rPr>
        <w:t>从改革的性质看，“改革的性质同过去的革命一样，也是为了扫除发展社会生产力的障碍，使中国摆脱贫穷落后的状态。</w:t>
      </w:r>
      <w:r w:rsidRPr="008354A3">
        <w:rPr>
          <w:rFonts w:ascii="宋体" w:hAnsi="宋体" w:cs="宋体" w:hint="eastAsia"/>
          <w:sz w:val="28"/>
          <w:szCs w:val="28"/>
        </w:rPr>
        <w:t>社会革命是为了根本改变阻碍生产力发展的旧的经济基础和上层建筑。改革</w:t>
      </w:r>
      <w:r w:rsidRPr="008354A3">
        <w:rPr>
          <w:rFonts w:ascii="宋体" w:hAnsi="宋体" w:cs="宋体" w:hint="eastAsia"/>
          <w:sz w:val="28"/>
          <w:szCs w:val="28"/>
        </w:rPr>
        <w:lastRenderedPageBreak/>
        <w:t>也是要扫除发展社会生产力的障碍具体地说，就是要从根本上克服原有的经济体制的弊端，从计划经济体制转变为社会主义市场经济体制，</w:t>
      </w:r>
      <w:r w:rsidRPr="008354A3">
        <w:rPr>
          <w:rFonts w:ascii="宋体" w:hAnsi="宋体" w:cs="宋体" w:hint="eastAsia"/>
          <w:color w:val="00B0F0"/>
          <w:sz w:val="28"/>
          <w:szCs w:val="28"/>
        </w:rPr>
        <w:t>这不是对原有经济体制细枝末节的修补，而是对体制的根本性变革。从这个意义上说，改革是一场革命</w:t>
      </w:r>
      <w:r w:rsidRPr="008354A3">
        <w:rPr>
          <w:rFonts w:ascii="宋体" w:hAnsi="宋体" w:cs="宋体" w:hint="eastAsia"/>
          <w:sz w:val="28"/>
          <w:szCs w:val="28"/>
        </w:rPr>
        <w:t>。</w:t>
      </w:r>
    </w:p>
    <w:p w:rsidR="00B56CDE" w:rsidRPr="008354A3" w:rsidRDefault="00B56CDE" w:rsidP="008354A3">
      <w:pPr>
        <w:numPr>
          <w:ilvl w:val="0"/>
          <w:numId w:val="4"/>
        </w:numPr>
        <w:spacing w:line="360" w:lineRule="auto"/>
        <w:ind w:firstLineChars="200" w:firstLine="560"/>
        <w:rPr>
          <w:rFonts w:ascii="宋体" w:hAnsi="宋体" w:cs="宋体"/>
          <w:sz w:val="28"/>
          <w:szCs w:val="28"/>
        </w:rPr>
      </w:pPr>
      <w:r w:rsidRPr="008354A3">
        <w:rPr>
          <w:rFonts w:ascii="宋体" w:hAnsi="宋体" w:cs="宋体" w:hint="eastAsia"/>
          <w:color w:val="00B0F0"/>
          <w:sz w:val="28"/>
          <w:szCs w:val="28"/>
        </w:rPr>
        <w:t>从改革引起的社会变革的广度和深度来看，</w:t>
      </w:r>
      <w:r w:rsidRPr="008354A3">
        <w:rPr>
          <w:rFonts w:ascii="宋体" w:hAnsi="宋体" w:cs="宋体" w:hint="eastAsia"/>
          <w:sz w:val="28"/>
          <w:szCs w:val="28"/>
        </w:rPr>
        <w:t>改革是惊天动地的伟业，引起了中国极为广泛而深刻的变化。改革使中国社会的经济成分、组织形式、物质利益、就业方式和收入分配以至思想观念都发生了巨大变化。社会结构呈现多样化、多层次。其变化的深刻性和广泛性，超出了人们的预料。</w:t>
      </w:r>
      <w:r w:rsidRPr="008354A3">
        <w:rPr>
          <w:rFonts w:ascii="宋体" w:hAnsi="宋体" w:cs="宋体" w:hint="eastAsia"/>
          <w:color w:val="00B0F0"/>
          <w:sz w:val="28"/>
          <w:szCs w:val="28"/>
        </w:rPr>
        <w:t>就其引起的社会变革的广度和深度来说，改革确实是一次社会革命。</w:t>
      </w:r>
    </w:p>
    <w:p w:rsidR="00B56CDE" w:rsidRPr="008354A3" w:rsidRDefault="00B56CDE"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（3）</w:t>
      </w:r>
      <w:r w:rsidRPr="008354A3">
        <w:rPr>
          <w:rFonts w:ascii="宋体" w:hAnsi="宋体" w:cs="宋体" w:hint="eastAsia"/>
          <w:color w:val="00B0F0"/>
          <w:sz w:val="28"/>
          <w:szCs w:val="28"/>
        </w:rPr>
        <w:t>改革是一场全面的改革。</w:t>
      </w:r>
      <w:r w:rsidRPr="008354A3">
        <w:rPr>
          <w:rFonts w:ascii="宋体" w:hAnsi="宋体" w:cs="宋体" w:hint="eastAsia"/>
          <w:sz w:val="28"/>
          <w:szCs w:val="28"/>
        </w:rPr>
        <w:t>改革是要对我国原有的经济体制进行根本性的变革，这是改革的一个主要任务，也是改革的重点。改革又是全面的改革，当前，解决我国进一步发展面临的一系列突出矛盾和挑战，必须全面深化改革。</w:t>
      </w:r>
    </w:p>
    <w:p w:rsidR="00B56CDE" w:rsidRPr="008354A3" w:rsidRDefault="00B56CDE" w:rsidP="008354A3">
      <w:pPr>
        <w:spacing w:line="360" w:lineRule="auto"/>
        <w:ind w:firstLineChars="200" w:firstLine="562"/>
        <w:rPr>
          <w:rFonts w:ascii="宋体" w:hAnsi="宋体" w:cs="宋体"/>
          <w:b/>
          <w:bCs/>
          <w:sz w:val="28"/>
          <w:szCs w:val="28"/>
        </w:rPr>
      </w:pPr>
      <w:r w:rsidRPr="008354A3">
        <w:rPr>
          <w:rFonts w:ascii="宋体" w:hAnsi="宋体" w:cs="宋体" w:hint="eastAsia"/>
          <w:b/>
          <w:bCs/>
          <w:sz w:val="28"/>
          <w:szCs w:val="28"/>
        </w:rPr>
        <w:t>（二）改革的方向：改革不是要改掉社会主义制度，而是要使社会主义制度得到不断完善和发展（4分）</w:t>
      </w:r>
    </w:p>
    <w:p w:rsidR="00B56CDE" w:rsidRPr="008354A3" w:rsidRDefault="00B56CDE"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改革不是也不允许否定和抛弃我们已经建立起来的社会主义基本制度，面是在坚持社会主义基本制度的前提下，自觉调整生产关系和上层建筑中不适应生产力和经济基础的环节和方面。邓小平区分了社会主义的基本制度与具体制度，认为基本制度如公有制、按劳分配、人民民主专政、人民代表大会制度等是正确的、优越的，是我们的历史选择，不能改变。而社会主义的具体制度，即经济体制、政治体制</w:t>
      </w:r>
      <w:r w:rsidRPr="008354A3">
        <w:rPr>
          <w:rFonts w:ascii="宋体" w:hAnsi="宋体" w:cs="宋体" w:hint="eastAsia"/>
          <w:sz w:val="28"/>
          <w:szCs w:val="28"/>
        </w:rPr>
        <w:lastRenderedPageBreak/>
        <w:t>和其他方面的体制，其中有不少是需要改革和完善的。当具体制度和体制不符合生产力发展的要求、東缚生产力发展时，如果不适时地进行改革，社会主义制度的优越性就不能得到充分发挥，甚至会丧失掉。</w:t>
      </w:r>
    </w:p>
    <w:p w:rsidR="004F3C21" w:rsidRPr="008354A3" w:rsidRDefault="004F3C21" w:rsidP="004F3C21">
      <w:pPr>
        <w:spacing w:line="360" w:lineRule="auto"/>
        <w:rPr>
          <w:rFonts w:ascii="微软雅黑" w:eastAsia="微软雅黑" w:hAnsi="微软雅黑"/>
          <w:b/>
          <w:sz w:val="28"/>
          <w:szCs w:val="28"/>
        </w:rPr>
      </w:pPr>
      <w:r w:rsidRPr="008354A3">
        <w:rPr>
          <w:rFonts w:ascii="微软雅黑" w:eastAsia="微软雅黑" w:hAnsi="微软雅黑" w:hint="eastAsia"/>
          <w:b/>
          <w:sz w:val="28"/>
          <w:szCs w:val="28"/>
        </w:rPr>
        <w:t>3.</w:t>
      </w:r>
      <w:r w:rsidRPr="008354A3">
        <w:rPr>
          <w:rFonts w:ascii="微软雅黑" w:eastAsia="微软雅黑" w:hAnsi="微软雅黑"/>
          <w:b/>
          <w:sz w:val="28"/>
          <w:szCs w:val="28"/>
        </w:rPr>
        <w:t>如何建设现代化经济体系</w:t>
      </w:r>
      <w:r w:rsidRPr="008354A3">
        <w:rPr>
          <w:rFonts w:ascii="微软雅黑" w:eastAsia="微软雅黑" w:hAnsi="微软雅黑" w:hint="eastAsia"/>
          <w:b/>
          <w:sz w:val="28"/>
          <w:szCs w:val="28"/>
        </w:rPr>
        <w:t>（公共课本P212）</w:t>
      </w:r>
    </w:p>
    <w:p w:rsidR="00475295" w:rsidRPr="008354A3" w:rsidRDefault="00755BAB" w:rsidP="00475295">
      <w:pPr>
        <w:spacing w:line="360" w:lineRule="auto"/>
        <w:ind w:firstLine="480"/>
        <w:rPr>
          <w:rFonts w:ascii="宋体" w:hAnsi="宋体" w:cs="宋体"/>
          <w:sz w:val="28"/>
          <w:szCs w:val="28"/>
        </w:rPr>
      </w:pPr>
      <w:r w:rsidRPr="008354A3">
        <w:rPr>
          <w:rFonts w:ascii="宋体" w:hAnsi="宋体" w:cs="宋体" w:hint="eastAsia"/>
          <w:sz w:val="28"/>
          <w:szCs w:val="28"/>
        </w:rPr>
        <w:t xml:space="preserve">  答：</w:t>
      </w:r>
      <w:r w:rsidR="00475295" w:rsidRPr="008354A3">
        <w:rPr>
          <w:rFonts w:ascii="宋体" w:hAnsi="宋体" w:cs="宋体" w:hint="eastAsia"/>
          <w:sz w:val="28"/>
          <w:szCs w:val="28"/>
        </w:rPr>
        <w:t>建设现代化经济体系，需要扎实管用的政策举措和行动。当前，要突出抓好一下几个方面的工作。（导语不写扣分，写上不加分，每点各2分，需要展开）</w:t>
      </w:r>
    </w:p>
    <w:p w:rsidR="00475295" w:rsidRPr="008354A3" w:rsidRDefault="00475295" w:rsidP="00475295">
      <w:pPr>
        <w:numPr>
          <w:ilvl w:val="0"/>
          <w:numId w:val="5"/>
        </w:numPr>
        <w:spacing w:line="360" w:lineRule="auto"/>
        <w:ind w:firstLine="480"/>
        <w:rPr>
          <w:rFonts w:ascii="宋体" w:hAnsi="宋体" w:cs="宋体"/>
          <w:sz w:val="28"/>
          <w:szCs w:val="28"/>
        </w:rPr>
      </w:pPr>
      <w:r w:rsidRPr="008354A3">
        <w:rPr>
          <w:rFonts w:ascii="宋体" w:hAnsi="宋体" w:cs="宋体" w:hint="eastAsia"/>
          <w:sz w:val="28"/>
          <w:szCs w:val="28"/>
        </w:rPr>
        <w:t>大力发展实体经济；</w:t>
      </w:r>
    </w:p>
    <w:p w:rsidR="00475295" w:rsidRPr="008354A3" w:rsidRDefault="00475295" w:rsidP="00475295">
      <w:pPr>
        <w:numPr>
          <w:ilvl w:val="0"/>
          <w:numId w:val="5"/>
        </w:numPr>
        <w:spacing w:line="360" w:lineRule="auto"/>
        <w:ind w:firstLine="480"/>
        <w:rPr>
          <w:rFonts w:ascii="宋体" w:hAnsi="宋体" w:cs="宋体"/>
          <w:sz w:val="28"/>
          <w:szCs w:val="28"/>
        </w:rPr>
      </w:pPr>
      <w:r w:rsidRPr="008354A3">
        <w:rPr>
          <w:rFonts w:ascii="宋体" w:hAnsi="宋体" w:cs="宋体" w:hint="eastAsia"/>
          <w:sz w:val="28"/>
          <w:szCs w:val="28"/>
        </w:rPr>
        <w:t>加快实施创新驱动发展战略；</w:t>
      </w:r>
    </w:p>
    <w:p w:rsidR="00475295" w:rsidRPr="008354A3" w:rsidRDefault="00475295" w:rsidP="00475295">
      <w:pPr>
        <w:numPr>
          <w:ilvl w:val="0"/>
          <w:numId w:val="5"/>
        </w:numPr>
        <w:spacing w:line="360" w:lineRule="auto"/>
        <w:ind w:firstLine="480"/>
        <w:rPr>
          <w:rFonts w:ascii="宋体" w:hAnsi="宋体" w:cs="宋体"/>
          <w:sz w:val="28"/>
          <w:szCs w:val="28"/>
        </w:rPr>
      </w:pPr>
      <w:r w:rsidRPr="008354A3">
        <w:rPr>
          <w:rFonts w:ascii="宋体" w:hAnsi="宋体" w:cs="宋体" w:hint="eastAsia"/>
          <w:sz w:val="28"/>
          <w:szCs w:val="28"/>
        </w:rPr>
        <w:t>激发各类市场主体活力；</w:t>
      </w:r>
    </w:p>
    <w:p w:rsidR="00475295" w:rsidRPr="008354A3" w:rsidRDefault="00475295" w:rsidP="00475295">
      <w:pPr>
        <w:numPr>
          <w:ilvl w:val="0"/>
          <w:numId w:val="5"/>
        </w:numPr>
        <w:spacing w:line="360" w:lineRule="auto"/>
        <w:ind w:firstLine="480"/>
        <w:rPr>
          <w:rFonts w:ascii="宋体" w:hAnsi="宋体" w:cs="宋体"/>
          <w:sz w:val="28"/>
          <w:szCs w:val="28"/>
        </w:rPr>
      </w:pPr>
      <w:r w:rsidRPr="008354A3">
        <w:rPr>
          <w:rFonts w:ascii="宋体" w:hAnsi="宋体" w:cs="宋体" w:hint="eastAsia"/>
          <w:sz w:val="28"/>
          <w:szCs w:val="28"/>
        </w:rPr>
        <w:t>积极推动城乡区域协调发展；</w:t>
      </w:r>
    </w:p>
    <w:p w:rsidR="00475295" w:rsidRPr="008354A3" w:rsidRDefault="00475295" w:rsidP="00475295">
      <w:pPr>
        <w:numPr>
          <w:ilvl w:val="0"/>
          <w:numId w:val="5"/>
        </w:numPr>
        <w:spacing w:line="360" w:lineRule="auto"/>
        <w:ind w:firstLine="480"/>
        <w:rPr>
          <w:rFonts w:ascii="宋体" w:hAnsi="宋体" w:cs="宋体"/>
          <w:sz w:val="28"/>
          <w:szCs w:val="28"/>
        </w:rPr>
      </w:pPr>
      <w:r w:rsidRPr="008354A3">
        <w:rPr>
          <w:rFonts w:ascii="宋体" w:hAnsi="宋体" w:cs="宋体" w:hint="eastAsia"/>
          <w:sz w:val="28"/>
          <w:szCs w:val="28"/>
        </w:rPr>
        <w:t>着力发展开放型经济；</w:t>
      </w:r>
    </w:p>
    <w:p w:rsidR="00755BAB" w:rsidRPr="008354A3" w:rsidRDefault="00475295" w:rsidP="004F3C21">
      <w:pPr>
        <w:numPr>
          <w:ilvl w:val="0"/>
          <w:numId w:val="5"/>
        </w:numPr>
        <w:spacing w:line="360" w:lineRule="auto"/>
        <w:ind w:firstLine="480"/>
        <w:rPr>
          <w:sz w:val="28"/>
          <w:szCs w:val="28"/>
        </w:rPr>
      </w:pPr>
      <w:r w:rsidRPr="008354A3">
        <w:rPr>
          <w:rFonts w:ascii="宋体" w:hAnsi="宋体" w:cs="宋体" w:hint="eastAsia"/>
          <w:sz w:val="28"/>
          <w:szCs w:val="28"/>
        </w:rPr>
        <w:t>加快完善社会主义市场经济体制。</w:t>
      </w:r>
    </w:p>
    <w:p w:rsidR="004F3C21" w:rsidRPr="008354A3" w:rsidRDefault="004F3C21" w:rsidP="004F3C21">
      <w:pPr>
        <w:spacing w:line="360" w:lineRule="auto"/>
        <w:rPr>
          <w:rFonts w:ascii="微软雅黑" w:eastAsia="微软雅黑" w:hAnsi="微软雅黑"/>
          <w:b/>
          <w:sz w:val="28"/>
          <w:szCs w:val="28"/>
        </w:rPr>
      </w:pPr>
      <w:r w:rsidRPr="008354A3">
        <w:rPr>
          <w:rFonts w:ascii="微软雅黑" w:eastAsia="微软雅黑" w:hAnsi="微软雅黑" w:hint="eastAsia"/>
          <w:b/>
          <w:sz w:val="28"/>
          <w:szCs w:val="28"/>
        </w:rPr>
        <w:t>4. 新时代我国社会主要矛盾变化</w:t>
      </w:r>
      <w:r w:rsidR="00735AC2" w:rsidRPr="008354A3">
        <w:rPr>
          <w:rFonts w:ascii="微软雅黑" w:eastAsia="微软雅黑" w:hAnsi="微软雅黑" w:hint="eastAsia"/>
          <w:b/>
          <w:sz w:val="28"/>
          <w:szCs w:val="28"/>
        </w:rPr>
        <w:t>及其依据</w:t>
      </w:r>
      <w:r w:rsidRPr="008354A3">
        <w:rPr>
          <w:rFonts w:ascii="微软雅黑" w:eastAsia="微软雅黑" w:hAnsi="微软雅黑" w:hint="eastAsia"/>
          <w:b/>
          <w:sz w:val="28"/>
          <w:szCs w:val="28"/>
        </w:rPr>
        <w:t>（公共课课本</w:t>
      </w:r>
      <w:r w:rsidR="00735AC2" w:rsidRPr="008354A3">
        <w:rPr>
          <w:rFonts w:ascii="微软雅黑" w:eastAsia="微软雅黑" w:hAnsi="微软雅黑" w:hint="eastAsia"/>
          <w:b/>
          <w:sz w:val="28"/>
          <w:szCs w:val="28"/>
        </w:rPr>
        <w:t>P179</w:t>
      </w:r>
      <w:r w:rsidRPr="008354A3">
        <w:rPr>
          <w:rFonts w:ascii="微软雅黑" w:eastAsia="微软雅黑" w:hAnsi="微软雅黑" w:hint="eastAsia"/>
          <w:b/>
          <w:sz w:val="28"/>
          <w:szCs w:val="28"/>
        </w:rPr>
        <w:t>）</w:t>
      </w:r>
    </w:p>
    <w:p w:rsidR="009861E3" w:rsidRPr="008354A3" w:rsidRDefault="00755BAB" w:rsidP="009861E3">
      <w:pPr>
        <w:spacing w:line="360" w:lineRule="auto"/>
        <w:rPr>
          <w:rFonts w:ascii="宋体" w:hAnsi="宋体" w:cs="宋体"/>
          <w:sz w:val="28"/>
          <w:szCs w:val="28"/>
        </w:rPr>
      </w:pPr>
      <w:r w:rsidRPr="008354A3">
        <w:rPr>
          <w:rFonts w:ascii="宋体" w:hAnsi="宋体" w:cs="宋体" w:hint="eastAsia"/>
          <w:sz w:val="28"/>
          <w:szCs w:val="28"/>
        </w:rPr>
        <w:t xml:space="preserve">  答：</w:t>
      </w:r>
      <w:r w:rsidR="009861E3" w:rsidRPr="008354A3">
        <w:rPr>
          <w:rFonts w:ascii="宋体" w:hAnsi="宋体" w:cs="宋体" w:hint="eastAsia"/>
          <w:sz w:val="28"/>
          <w:szCs w:val="28"/>
        </w:rPr>
        <w:t>党的十九大明确指出，我国社会主要矛盾已经转化为人民日益增长的美好生活需要和不平衡不充分的发展之间的矛盾。(3分)</w:t>
      </w:r>
    </w:p>
    <w:p w:rsidR="009861E3" w:rsidRPr="008354A3" w:rsidRDefault="009861E3"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主要矛盾变化的主要依据有以下三个方面</w:t>
      </w:r>
    </w:p>
    <w:p w:rsidR="00755BAB" w:rsidRPr="008354A3" w:rsidRDefault="009861E3"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（1）一是经过改革开放40年的发展，我国社会生产力水平总体上显著提高，很多方面进入世界前列。（需展开——3分）</w:t>
      </w:r>
    </w:p>
    <w:p w:rsidR="009861E3" w:rsidRPr="008354A3" w:rsidRDefault="009861E3"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（2）二是人民生活水平显著提高，对美好生活的向往更加强烈，不仅对物质文化生活提出了更高要求，而且在民主、法治、公平、正义、安全、环境等方面的要求日益增长。（需展开——3分）</w:t>
      </w:r>
    </w:p>
    <w:p w:rsidR="009861E3" w:rsidRPr="008354A3" w:rsidRDefault="009861E3"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lastRenderedPageBreak/>
        <w:t>（3）三是影响满足人们美好生活需要的因素很多，但主要是发展的不平衡不充分问题。发展不平衡，主要指各区域各领域各方面发展不平衡，制约了全国发展水平提升。发展不充分，主要指一些地区、一些领域、一些方面还存在发展不足的问题，发展的任务仍然很重。（3分）</w:t>
      </w:r>
    </w:p>
    <w:p w:rsidR="004F3C21" w:rsidRPr="008354A3" w:rsidRDefault="004F3C21" w:rsidP="004F3C21">
      <w:pPr>
        <w:rPr>
          <w:rFonts w:ascii="微软雅黑" w:eastAsia="微软雅黑" w:hAnsi="微软雅黑"/>
          <w:b/>
          <w:sz w:val="28"/>
          <w:szCs w:val="28"/>
        </w:rPr>
      </w:pPr>
      <w:r w:rsidRPr="008354A3">
        <w:rPr>
          <w:rFonts w:ascii="微软雅黑" w:eastAsia="微软雅黑" w:hAnsi="微软雅黑" w:hint="eastAsia"/>
          <w:b/>
          <w:sz w:val="28"/>
          <w:szCs w:val="28"/>
        </w:rPr>
        <w:t>5.</w:t>
      </w:r>
      <w:r w:rsidR="001D1B02" w:rsidRPr="008354A3">
        <w:rPr>
          <w:rFonts w:ascii="微软雅黑" w:eastAsia="微软雅黑" w:hAnsi="微软雅黑"/>
          <w:b/>
          <w:sz w:val="28"/>
          <w:szCs w:val="28"/>
        </w:rPr>
        <w:t xml:space="preserve"> </w:t>
      </w:r>
      <w:r w:rsidR="00120563" w:rsidRPr="008354A3">
        <w:rPr>
          <w:rFonts w:ascii="微软雅黑" w:eastAsia="微软雅黑" w:hAnsi="微软雅黑" w:hint="eastAsia"/>
          <w:b/>
          <w:sz w:val="28"/>
          <w:szCs w:val="28"/>
        </w:rPr>
        <w:t>习近平新时代中国特色社会主义思想的历史地位（公共课本P189）</w:t>
      </w:r>
    </w:p>
    <w:p w:rsidR="003F115A" w:rsidRPr="008354A3" w:rsidRDefault="00120563" w:rsidP="003F115A">
      <w:pPr>
        <w:spacing w:line="360" w:lineRule="auto"/>
        <w:rPr>
          <w:rFonts w:ascii="宋体" w:hAnsi="宋体" w:cs="宋体"/>
          <w:sz w:val="28"/>
          <w:szCs w:val="28"/>
        </w:rPr>
      </w:pPr>
      <w:r w:rsidRPr="008354A3">
        <w:rPr>
          <w:rFonts w:ascii="微软雅黑" w:eastAsia="微软雅黑" w:hAnsi="微软雅黑" w:hint="eastAsia"/>
          <w:b/>
          <w:sz w:val="28"/>
          <w:szCs w:val="28"/>
        </w:rPr>
        <w:t xml:space="preserve"> </w:t>
      </w:r>
      <w:r w:rsidRPr="008354A3">
        <w:rPr>
          <w:rFonts w:ascii="宋体" w:hAnsi="宋体" w:cs="宋体" w:hint="eastAsia"/>
          <w:sz w:val="28"/>
          <w:szCs w:val="28"/>
        </w:rPr>
        <w:t xml:space="preserve">  答：</w:t>
      </w:r>
      <w:r w:rsidR="003F115A" w:rsidRPr="008354A3">
        <w:rPr>
          <w:rFonts w:ascii="宋体" w:hAnsi="宋体" w:cs="宋体" w:hint="eastAsia"/>
          <w:sz w:val="28"/>
          <w:szCs w:val="28"/>
        </w:rPr>
        <w:t>（一）马克思主义中国化最新成果（4分）</w:t>
      </w:r>
    </w:p>
    <w:p w:rsidR="003F115A" w:rsidRPr="008354A3" w:rsidRDefault="003F115A"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习近平新时代中国特色社会主义思想与马克思列宁主义、毛泽东思想、邓小平理论、“三个代表”重要思想、科学发展观既一脉相承又与时俱进，是马克思主义中国化的新飞跃，是当代中国马克思主义、21世纪马克思主义。</w:t>
      </w:r>
    </w:p>
    <w:p w:rsidR="003F115A" w:rsidRPr="008354A3" w:rsidRDefault="003F115A"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（1）习近平新时代中国特色社会主义思想开辟了马克思主义新境界；</w:t>
      </w:r>
    </w:p>
    <w:p w:rsidR="00120563" w:rsidRPr="008354A3" w:rsidRDefault="003F115A"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（2）习近平新时代中国特色社会主义思想开辟了中国特色社会主义新境界；</w:t>
      </w:r>
    </w:p>
    <w:p w:rsidR="003F115A" w:rsidRPr="008354A3" w:rsidRDefault="003F115A"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（3）习近平新时代中国特色社会主义思想对人类文明进步具有重要意义。</w:t>
      </w:r>
    </w:p>
    <w:p w:rsidR="003F115A" w:rsidRPr="008354A3" w:rsidRDefault="003F115A"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（二）新时代的精神旗帜（4分）</w:t>
      </w:r>
    </w:p>
    <w:p w:rsidR="00FA5595" w:rsidRPr="008354A3" w:rsidRDefault="00FA5595"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习近平新时代中国特色社会主义思想扎根于960多万平方公里的广袤土地，立足于新中国成立以来特别是改革开放40年的伟大实践，聚合了13亿多中国人民的智慧和创造，具有无比深厚的现实基础、十分鲜明的实践特色，是新时代党和人民共同奋斗的精神旗帜。</w:t>
      </w:r>
    </w:p>
    <w:p w:rsidR="00E659F2" w:rsidRPr="008354A3" w:rsidRDefault="00FA5595"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lastRenderedPageBreak/>
        <w:t>（1）这一思想坚持以社会主义现代化建设进程中的实际问题、以我们正在做的事情为中心，是实践探索、经验总结、理论升华凝结而成的思想结晶。</w:t>
      </w:r>
    </w:p>
    <w:p w:rsidR="00E659F2" w:rsidRPr="008354A3" w:rsidRDefault="00E659F2"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（2）</w:t>
      </w:r>
      <w:r w:rsidR="00FA5595" w:rsidRPr="008354A3">
        <w:rPr>
          <w:rFonts w:ascii="宋体" w:hAnsi="宋体" w:cs="宋体" w:hint="eastAsia"/>
          <w:sz w:val="28"/>
          <w:szCs w:val="28"/>
        </w:rPr>
        <w:t>这一思想既立足于现实的中国又植根于历史的中国，以中华文明为源头活水，是中华文化创造性转化和创新性发展的思想成果，具有无比深厚的历史底蕴。</w:t>
      </w:r>
    </w:p>
    <w:p w:rsidR="00FA5595" w:rsidRPr="008354A3" w:rsidRDefault="00E659F2"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（3）</w:t>
      </w:r>
      <w:r w:rsidR="00FA5595" w:rsidRPr="008354A3">
        <w:rPr>
          <w:rFonts w:ascii="宋体" w:hAnsi="宋体" w:cs="宋体" w:hint="eastAsia"/>
          <w:sz w:val="28"/>
          <w:szCs w:val="28"/>
        </w:rPr>
        <w:t>这一思想紧紧围绕强国梦想，体现了科学社会主义理论逻辑与中国社会发展历史逻辑的辩证统一，成为当今时代最富中国味、最具中国魂的科学理论。</w:t>
      </w:r>
    </w:p>
    <w:p w:rsidR="003F115A" w:rsidRPr="008354A3" w:rsidRDefault="003F115A"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（三）实现中华民族伟大复兴的行动指南（4分）</w:t>
      </w:r>
    </w:p>
    <w:p w:rsidR="00FA5595" w:rsidRPr="008354A3" w:rsidRDefault="00FA5595"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习近平新时代中国特色社会主义思想是党和国家必须长期坚持的指导思想，是全党全国各族人民团结奋斗的共同思想基础，是决胜全面建成小康社会、建设社会主义现代化强国、实现中华民族伟大复兴中国梦的行动纲领。</w:t>
      </w:r>
    </w:p>
    <w:p w:rsidR="00FA5595" w:rsidRPr="008354A3" w:rsidRDefault="00FA5595"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（1）习近平新时代中国特色社会主义思想，是党的意志、国家意志和人民意志的集中体现，为新时代坚持和发展中国特色社会主义提供了根本指引。</w:t>
      </w:r>
    </w:p>
    <w:p w:rsidR="00FA5595" w:rsidRPr="008354A3" w:rsidRDefault="00FA5595"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（2）习近平新时代中国特色社会主义思想为新时代治国理政提供了基本遵循。</w:t>
      </w:r>
    </w:p>
    <w:p w:rsidR="00FA5595" w:rsidRPr="008354A3" w:rsidRDefault="00FA5595" w:rsidP="008354A3">
      <w:pPr>
        <w:spacing w:line="360" w:lineRule="auto"/>
        <w:ind w:firstLineChars="200" w:firstLine="560"/>
        <w:rPr>
          <w:rFonts w:ascii="宋体" w:hAnsi="宋体" w:cs="宋体"/>
          <w:sz w:val="28"/>
          <w:szCs w:val="28"/>
        </w:rPr>
      </w:pPr>
      <w:r w:rsidRPr="008354A3">
        <w:rPr>
          <w:rFonts w:ascii="宋体" w:hAnsi="宋体" w:cs="宋体" w:hint="eastAsia"/>
          <w:sz w:val="28"/>
          <w:szCs w:val="28"/>
        </w:rPr>
        <w:t>（3）习近平新时代中国特色社会主义思想为全面从严治党、把党建设成为中国特色社会主义事业的坚强领导核心提供了强大思想武器。</w:t>
      </w:r>
    </w:p>
    <w:p w:rsidR="004F3C21" w:rsidRPr="008354A3" w:rsidRDefault="004F3C21" w:rsidP="004F3C21">
      <w:pPr>
        <w:spacing w:line="360" w:lineRule="auto"/>
        <w:rPr>
          <w:rFonts w:ascii="微软雅黑" w:eastAsia="微软雅黑" w:hAnsi="微软雅黑"/>
          <w:b/>
          <w:sz w:val="28"/>
          <w:szCs w:val="28"/>
        </w:rPr>
      </w:pPr>
      <w:r w:rsidRPr="008354A3">
        <w:rPr>
          <w:rFonts w:ascii="微软雅黑" w:eastAsia="微软雅黑" w:hAnsi="微软雅黑" w:hint="eastAsia"/>
          <w:b/>
          <w:sz w:val="28"/>
          <w:szCs w:val="28"/>
        </w:rPr>
        <w:lastRenderedPageBreak/>
        <w:t>三、论述（25*2）</w:t>
      </w:r>
    </w:p>
    <w:p w:rsidR="004F3C21" w:rsidRPr="008354A3" w:rsidRDefault="004F3C21" w:rsidP="004F3C21">
      <w:pPr>
        <w:spacing w:line="360" w:lineRule="auto"/>
        <w:rPr>
          <w:rFonts w:ascii="微软雅黑" w:eastAsia="微软雅黑" w:hAnsi="微软雅黑"/>
          <w:b/>
          <w:sz w:val="28"/>
          <w:szCs w:val="28"/>
        </w:rPr>
      </w:pPr>
      <w:r w:rsidRPr="008354A3">
        <w:rPr>
          <w:rFonts w:ascii="微软雅黑" w:eastAsia="微软雅黑" w:hAnsi="微软雅黑" w:hint="eastAsia"/>
          <w:b/>
          <w:sz w:val="28"/>
          <w:szCs w:val="28"/>
        </w:rPr>
        <w:t>1.试论述</w:t>
      </w:r>
      <w:r w:rsidRPr="008354A3">
        <w:rPr>
          <w:rFonts w:ascii="微软雅黑" w:eastAsia="微软雅黑" w:hAnsi="微软雅黑"/>
          <w:b/>
          <w:sz w:val="28"/>
          <w:szCs w:val="28"/>
        </w:rPr>
        <w:t>中国特色社会主义理论体系四大理论成果</w:t>
      </w:r>
      <w:r w:rsidRPr="008354A3">
        <w:rPr>
          <w:rFonts w:ascii="微软雅黑" w:eastAsia="微软雅黑" w:hAnsi="微软雅黑" w:hint="eastAsia"/>
          <w:b/>
          <w:sz w:val="28"/>
          <w:szCs w:val="28"/>
        </w:rPr>
        <w:t>，</w:t>
      </w:r>
      <w:r w:rsidRPr="008354A3">
        <w:rPr>
          <w:rFonts w:ascii="微软雅黑" w:eastAsia="微软雅黑" w:hAnsi="微软雅黑"/>
          <w:b/>
          <w:sz w:val="28"/>
          <w:szCs w:val="28"/>
        </w:rPr>
        <w:t>阐明其各自回答的问题</w:t>
      </w:r>
      <w:r w:rsidRPr="008354A3">
        <w:rPr>
          <w:rFonts w:ascii="微软雅黑" w:eastAsia="微软雅黑" w:hAnsi="微软雅黑" w:hint="eastAsia"/>
          <w:b/>
          <w:sz w:val="28"/>
          <w:szCs w:val="28"/>
        </w:rPr>
        <w:t>及</w:t>
      </w:r>
      <w:r w:rsidRPr="008354A3">
        <w:rPr>
          <w:rFonts w:ascii="微软雅黑" w:eastAsia="微软雅黑" w:hAnsi="微软雅黑"/>
          <w:b/>
          <w:sz w:val="28"/>
          <w:szCs w:val="28"/>
        </w:rPr>
        <w:t>主要内容</w:t>
      </w:r>
      <w:r w:rsidRPr="008354A3">
        <w:rPr>
          <w:rFonts w:ascii="微软雅黑" w:eastAsia="微软雅黑" w:hAnsi="微软雅黑" w:hint="eastAsia"/>
          <w:b/>
          <w:sz w:val="28"/>
          <w:szCs w:val="28"/>
        </w:rPr>
        <w:t>（公共课本5—8章）</w:t>
      </w:r>
    </w:p>
    <w:p w:rsidR="000B03C5" w:rsidRPr="008354A3" w:rsidRDefault="00C97137" w:rsidP="00F0156C">
      <w:pPr>
        <w:pStyle w:val="A6"/>
        <w:spacing w:line="360" w:lineRule="auto"/>
        <w:ind w:firstLine="420"/>
        <w:rPr>
          <w:rFonts w:ascii="宋体" w:eastAsia="宋体" w:hAnsi="宋体" w:cs="仿宋_GB2312"/>
          <w:sz w:val="28"/>
          <w:szCs w:val="28"/>
          <w:lang w:val="zh-TW" w:eastAsia="zh-TW"/>
        </w:rPr>
      </w:pPr>
      <w:r w:rsidRPr="008354A3">
        <w:rPr>
          <w:rFonts w:ascii="微软雅黑" w:eastAsia="微软雅黑" w:hAnsi="微软雅黑" w:hint="eastAsia"/>
          <w:b/>
          <w:sz w:val="28"/>
          <w:szCs w:val="28"/>
        </w:rPr>
        <w:t xml:space="preserve">  </w:t>
      </w:r>
      <w:r w:rsidRPr="008354A3">
        <w:rPr>
          <w:rFonts w:ascii="宋体" w:eastAsiaTheme="minorEastAsia" w:hAnsi="宋体" w:cs="宋体" w:hint="eastAsia"/>
          <w:sz w:val="28"/>
          <w:szCs w:val="28"/>
        </w:rPr>
        <w:t xml:space="preserve">  答：</w:t>
      </w:r>
      <w:r w:rsidR="000B03C5" w:rsidRPr="008354A3">
        <w:rPr>
          <w:rFonts w:ascii="宋体" w:eastAsia="宋体" w:hAnsi="宋体" w:cs="宋体" w:hint="eastAsia"/>
          <w:b/>
          <w:bCs/>
          <w:sz w:val="28"/>
          <w:szCs w:val="28"/>
        </w:rPr>
        <w:t>（一）邓小平理论</w:t>
      </w:r>
      <w:r w:rsidR="00F0156C" w:rsidRPr="008354A3">
        <w:rPr>
          <w:rFonts w:ascii="宋体" w:eastAsia="宋体" w:hAnsi="宋体" w:cs="仿宋_GB2312" w:hint="eastAsia"/>
          <w:sz w:val="28"/>
          <w:szCs w:val="28"/>
          <w:lang w:val="zh-TW"/>
        </w:rPr>
        <w:t>（5分）</w:t>
      </w:r>
    </w:p>
    <w:p w:rsidR="000B03C5" w:rsidRPr="008354A3" w:rsidRDefault="000B03C5" w:rsidP="008354A3">
      <w:pPr>
        <w:spacing w:line="360" w:lineRule="auto"/>
        <w:ind w:firstLineChars="200" w:firstLine="560"/>
        <w:rPr>
          <w:sz w:val="28"/>
          <w:szCs w:val="28"/>
        </w:rPr>
      </w:pPr>
      <w:r w:rsidRPr="008354A3">
        <w:rPr>
          <w:rFonts w:hint="eastAsia"/>
          <w:sz w:val="28"/>
          <w:szCs w:val="28"/>
        </w:rPr>
        <w:t>邓小平理论是在和平与发展成为时代主题的历史条件下，在总结我国社会主义胜利和挫折的历史经验并借鉴其他社会主义国家兴衰成败历史经验的基础上，在我国改革开放和现代化建设的实践中，逐步形成和发展起来的。</w:t>
      </w:r>
    </w:p>
    <w:p w:rsidR="000B03C5" w:rsidRPr="008354A3" w:rsidRDefault="000B03C5" w:rsidP="008354A3">
      <w:pPr>
        <w:spacing w:line="360" w:lineRule="auto"/>
        <w:ind w:firstLineChars="200" w:firstLine="562"/>
        <w:rPr>
          <w:sz w:val="28"/>
          <w:szCs w:val="28"/>
        </w:rPr>
      </w:pPr>
      <w:r w:rsidRPr="008354A3">
        <w:rPr>
          <w:rFonts w:hint="eastAsia"/>
          <w:b/>
          <w:bCs/>
          <w:sz w:val="28"/>
          <w:szCs w:val="28"/>
        </w:rPr>
        <w:t>解决的问题：</w:t>
      </w:r>
      <w:r w:rsidRPr="008354A3">
        <w:rPr>
          <w:rFonts w:hint="eastAsia"/>
          <w:sz w:val="28"/>
          <w:szCs w:val="28"/>
        </w:rPr>
        <w:t>“什么是社会主义、怎样建设社会主义”是邓小平在领导改革开放和现代化建设这一新的革命过程中，不断提出和反复思考的首要的基本的理论问题。（回归公共课课本扩展）</w:t>
      </w:r>
    </w:p>
    <w:p w:rsidR="000B03C5" w:rsidRPr="008354A3" w:rsidRDefault="000B03C5" w:rsidP="008354A3">
      <w:pPr>
        <w:spacing w:line="360" w:lineRule="auto"/>
        <w:ind w:firstLineChars="200" w:firstLine="562"/>
        <w:rPr>
          <w:sz w:val="28"/>
          <w:szCs w:val="28"/>
        </w:rPr>
      </w:pPr>
      <w:r w:rsidRPr="008354A3">
        <w:rPr>
          <w:rFonts w:hint="eastAsia"/>
          <w:b/>
          <w:bCs/>
          <w:sz w:val="28"/>
          <w:szCs w:val="28"/>
        </w:rPr>
        <w:t>邓小平理论的主要内容：</w:t>
      </w:r>
      <w:r w:rsidRPr="008354A3">
        <w:rPr>
          <w:rFonts w:hint="eastAsia"/>
          <w:sz w:val="28"/>
          <w:szCs w:val="28"/>
        </w:rPr>
        <w:t>解放思想实事求是的思想路线；社会主义初级阶段理论；党的基本路线；社会主义根本任务的理论；“三步走”战略；改革开放理论；社会主义市场经济理论；两手抓两手都要硬；一国两制；中国问题的关键在于党；（回归公共课课本扩展）</w:t>
      </w:r>
    </w:p>
    <w:p w:rsidR="000B03C5" w:rsidRPr="008354A3" w:rsidRDefault="000B03C5" w:rsidP="00F0156C">
      <w:pPr>
        <w:pStyle w:val="A6"/>
        <w:spacing w:line="360" w:lineRule="auto"/>
        <w:ind w:firstLine="420"/>
        <w:rPr>
          <w:rFonts w:ascii="宋体" w:eastAsia="宋体" w:hAnsi="宋体" w:cs="仿宋_GB2312"/>
          <w:sz w:val="28"/>
          <w:szCs w:val="28"/>
          <w:lang w:val="zh-TW" w:eastAsia="zh-TW"/>
        </w:rPr>
      </w:pPr>
      <w:r w:rsidRPr="008354A3">
        <w:rPr>
          <w:rFonts w:hint="eastAsia"/>
          <w:b/>
          <w:bCs/>
          <w:sz w:val="28"/>
          <w:szCs w:val="28"/>
        </w:rPr>
        <w:t xml:space="preserve"> (</w:t>
      </w:r>
      <w:r w:rsidRPr="008354A3">
        <w:rPr>
          <w:rFonts w:ascii="宋体" w:eastAsia="宋体" w:hAnsi="宋体" w:cs="宋体" w:hint="eastAsia"/>
          <w:b/>
          <w:bCs/>
          <w:sz w:val="28"/>
          <w:szCs w:val="28"/>
        </w:rPr>
        <w:t>二</w:t>
      </w:r>
      <w:r w:rsidRPr="008354A3">
        <w:rPr>
          <w:rFonts w:hint="eastAsia"/>
          <w:b/>
          <w:bCs/>
          <w:sz w:val="28"/>
          <w:szCs w:val="28"/>
        </w:rPr>
        <w:t>)“</w:t>
      </w:r>
      <w:r w:rsidRPr="008354A3">
        <w:rPr>
          <w:rFonts w:ascii="宋体" w:eastAsia="宋体" w:hAnsi="宋体" w:cs="宋体" w:hint="eastAsia"/>
          <w:b/>
          <w:bCs/>
          <w:sz w:val="28"/>
          <w:szCs w:val="28"/>
        </w:rPr>
        <w:t>三个代表</w:t>
      </w:r>
      <w:r w:rsidRPr="008354A3">
        <w:rPr>
          <w:b/>
          <w:bCs/>
          <w:sz w:val="28"/>
          <w:szCs w:val="28"/>
        </w:rPr>
        <w:t>”</w:t>
      </w:r>
      <w:r w:rsidRPr="008354A3">
        <w:rPr>
          <w:rFonts w:ascii="宋体" w:eastAsia="宋体" w:hAnsi="宋体" w:cs="宋体" w:hint="eastAsia"/>
          <w:b/>
          <w:bCs/>
          <w:sz w:val="28"/>
          <w:szCs w:val="28"/>
        </w:rPr>
        <w:t>重要思想</w:t>
      </w:r>
      <w:r w:rsidR="00F0156C" w:rsidRPr="008354A3">
        <w:rPr>
          <w:rFonts w:ascii="宋体" w:eastAsia="宋体" w:hAnsi="宋体" w:cs="仿宋_GB2312" w:hint="eastAsia"/>
          <w:sz w:val="28"/>
          <w:szCs w:val="28"/>
          <w:lang w:val="zh-TW"/>
        </w:rPr>
        <w:t>（5分）</w:t>
      </w:r>
    </w:p>
    <w:p w:rsidR="000B03C5" w:rsidRPr="008354A3" w:rsidRDefault="000B03C5" w:rsidP="008354A3">
      <w:pPr>
        <w:spacing w:line="360" w:lineRule="auto"/>
        <w:ind w:firstLineChars="200" w:firstLine="562"/>
        <w:rPr>
          <w:sz w:val="28"/>
          <w:szCs w:val="28"/>
        </w:rPr>
      </w:pPr>
      <w:r w:rsidRPr="008354A3">
        <w:rPr>
          <w:rFonts w:hint="eastAsia"/>
          <w:b/>
          <w:bCs/>
          <w:sz w:val="28"/>
          <w:szCs w:val="28"/>
        </w:rPr>
        <w:t xml:space="preserve"> </w:t>
      </w:r>
      <w:r w:rsidRPr="008354A3">
        <w:rPr>
          <w:rFonts w:hint="eastAsia"/>
          <w:b/>
          <w:bCs/>
          <w:sz w:val="28"/>
          <w:szCs w:val="28"/>
        </w:rPr>
        <w:t>“三个代表”重要思想解决的问题：</w:t>
      </w:r>
      <w:r w:rsidRPr="008354A3">
        <w:rPr>
          <w:rFonts w:hint="eastAsia"/>
          <w:sz w:val="28"/>
          <w:szCs w:val="28"/>
        </w:rPr>
        <w:t>“建设什么样的党、怎么建设党”是一个重大的现实问题，直接关系到我们党和国家的前途命运。（回归公共课课本扩展）</w:t>
      </w:r>
    </w:p>
    <w:p w:rsidR="000B03C5" w:rsidRPr="008354A3" w:rsidRDefault="000B03C5" w:rsidP="008354A3">
      <w:pPr>
        <w:spacing w:line="360" w:lineRule="auto"/>
        <w:ind w:firstLineChars="200" w:firstLine="562"/>
        <w:rPr>
          <w:sz w:val="28"/>
          <w:szCs w:val="28"/>
        </w:rPr>
      </w:pPr>
      <w:r w:rsidRPr="008354A3">
        <w:rPr>
          <w:rFonts w:hint="eastAsia"/>
          <w:b/>
          <w:bCs/>
          <w:sz w:val="28"/>
          <w:szCs w:val="28"/>
        </w:rPr>
        <w:t xml:space="preserve"> </w:t>
      </w:r>
      <w:r w:rsidRPr="008354A3">
        <w:rPr>
          <w:rFonts w:hint="eastAsia"/>
          <w:b/>
          <w:bCs/>
          <w:sz w:val="28"/>
          <w:szCs w:val="28"/>
        </w:rPr>
        <w:t>“三个代表”重要思想的主要内容：</w:t>
      </w:r>
      <w:r w:rsidRPr="008354A3">
        <w:rPr>
          <w:rFonts w:hint="eastAsia"/>
          <w:sz w:val="28"/>
          <w:szCs w:val="28"/>
        </w:rPr>
        <w:t>（</w:t>
      </w:r>
      <w:r w:rsidRPr="008354A3">
        <w:rPr>
          <w:rFonts w:hint="eastAsia"/>
          <w:sz w:val="28"/>
          <w:szCs w:val="28"/>
        </w:rPr>
        <w:t>1</w:t>
      </w:r>
      <w:r w:rsidRPr="008354A3">
        <w:rPr>
          <w:rFonts w:hint="eastAsia"/>
          <w:sz w:val="28"/>
          <w:szCs w:val="28"/>
        </w:rPr>
        <w:t>）发展是党执政兴国的第一要务；（</w:t>
      </w:r>
      <w:r w:rsidRPr="008354A3">
        <w:rPr>
          <w:rFonts w:hint="eastAsia"/>
          <w:sz w:val="28"/>
          <w:szCs w:val="28"/>
        </w:rPr>
        <w:t>2</w:t>
      </w:r>
      <w:r w:rsidRPr="008354A3">
        <w:rPr>
          <w:rFonts w:hint="eastAsia"/>
          <w:sz w:val="28"/>
          <w:szCs w:val="28"/>
        </w:rPr>
        <w:t>）建设社会主义市场经济体制；（</w:t>
      </w:r>
      <w:r w:rsidRPr="008354A3">
        <w:rPr>
          <w:rFonts w:hint="eastAsia"/>
          <w:sz w:val="28"/>
          <w:szCs w:val="28"/>
        </w:rPr>
        <w:t>3</w:t>
      </w:r>
      <w:r w:rsidRPr="008354A3">
        <w:rPr>
          <w:rFonts w:hint="eastAsia"/>
          <w:sz w:val="28"/>
          <w:szCs w:val="28"/>
        </w:rPr>
        <w:t>）全面建设小康社会；（</w:t>
      </w:r>
      <w:r w:rsidRPr="008354A3">
        <w:rPr>
          <w:rFonts w:hint="eastAsia"/>
          <w:sz w:val="28"/>
          <w:szCs w:val="28"/>
        </w:rPr>
        <w:t>4</w:t>
      </w:r>
      <w:r w:rsidRPr="008354A3">
        <w:rPr>
          <w:rFonts w:hint="eastAsia"/>
          <w:sz w:val="28"/>
          <w:szCs w:val="28"/>
        </w:rPr>
        <w:t>）建设社会主义政治文明；（</w:t>
      </w:r>
      <w:r w:rsidRPr="008354A3">
        <w:rPr>
          <w:rFonts w:hint="eastAsia"/>
          <w:sz w:val="28"/>
          <w:szCs w:val="28"/>
        </w:rPr>
        <w:t>5</w:t>
      </w:r>
      <w:r w:rsidRPr="008354A3">
        <w:rPr>
          <w:rFonts w:hint="eastAsia"/>
          <w:sz w:val="28"/>
          <w:szCs w:val="28"/>
        </w:rPr>
        <w:t>）推进党的建设新的伟大工程；（回</w:t>
      </w:r>
      <w:r w:rsidRPr="008354A3">
        <w:rPr>
          <w:rFonts w:hint="eastAsia"/>
          <w:sz w:val="28"/>
          <w:szCs w:val="28"/>
        </w:rPr>
        <w:lastRenderedPageBreak/>
        <w:t>归公共课课本扩展）</w:t>
      </w:r>
    </w:p>
    <w:p w:rsidR="000B03C5" w:rsidRPr="008354A3" w:rsidRDefault="000B03C5" w:rsidP="00F0156C">
      <w:pPr>
        <w:pStyle w:val="A6"/>
        <w:spacing w:line="360" w:lineRule="auto"/>
        <w:ind w:firstLine="420"/>
        <w:rPr>
          <w:rFonts w:ascii="宋体" w:eastAsia="宋体" w:hAnsi="宋体" w:cs="仿宋_GB2312"/>
          <w:sz w:val="28"/>
          <w:szCs w:val="28"/>
          <w:lang w:val="zh-TW" w:eastAsia="zh-TW"/>
        </w:rPr>
      </w:pPr>
      <w:r w:rsidRPr="008354A3">
        <w:rPr>
          <w:rFonts w:hint="eastAsia"/>
          <w:b/>
          <w:bCs/>
          <w:sz w:val="28"/>
          <w:szCs w:val="28"/>
        </w:rPr>
        <w:t xml:space="preserve"> (</w:t>
      </w:r>
      <w:r w:rsidRPr="008354A3">
        <w:rPr>
          <w:rFonts w:ascii="宋体" w:eastAsia="宋体" w:hAnsi="宋体" w:cs="宋体" w:hint="eastAsia"/>
          <w:b/>
          <w:bCs/>
          <w:sz w:val="28"/>
          <w:szCs w:val="28"/>
        </w:rPr>
        <w:t>三</w:t>
      </w:r>
      <w:r w:rsidRPr="008354A3">
        <w:rPr>
          <w:rFonts w:hint="eastAsia"/>
          <w:b/>
          <w:bCs/>
          <w:sz w:val="28"/>
          <w:szCs w:val="28"/>
        </w:rPr>
        <w:t>)</w:t>
      </w:r>
      <w:r w:rsidRPr="008354A3">
        <w:rPr>
          <w:rFonts w:ascii="宋体" w:eastAsia="宋体" w:hAnsi="宋体" w:cs="宋体" w:hint="eastAsia"/>
          <w:b/>
          <w:bCs/>
          <w:sz w:val="28"/>
          <w:szCs w:val="28"/>
        </w:rPr>
        <w:t>科学发展观</w:t>
      </w:r>
      <w:r w:rsidR="00F0156C" w:rsidRPr="008354A3">
        <w:rPr>
          <w:rFonts w:ascii="宋体" w:eastAsia="宋体" w:hAnsi="宋体" w:cs="仿宋_GB2312" w:hint="eastAsia"/>
          <w:sz w:val="28"/>
          <w:szCs w:val="28"/>
          <w:lang w:val="zh-TW"/>
        </w:rPr>
        <w:t>（5分）</w:t>
      </w:r>
    </w:p>
    <w:p w:rsidR="000B03C5" w:rsidRPr="008354A3" w:rsidRDefault="000B03C5" w:rsidP="008354A3">
      <w:pPr>
        <w:spacing w:line="360" w:lineRule="auto"/>
        <w:ind w:firstLineChars="200" w:firstLine="562"/>
        <w:rPr>
          <w:sz w:val="28"/>
          <w:szCs w:val="28"/>
        </w:rPr>
      </w:pPr>
      <w:r w:rsidRPr="008354A3">
        <w:rPr>
          <w:rFonts w:hint="eastAsia"/>
          <w:b/>
          <w:bCs/>
          <w:sz w:val="28"/>
          <w:szCs w:val="28"/>
        </w:rPr>
        <w:t>科学发展观解决的问题：</w:t>
      </w:r>
      <w:r w:rsidRPr="008354A3">
        <w:rPr>
          <w:rFonts w:hint="eastAsia"/>
          <w:sz w:val="28"/>
          <w:szCs w:val="28"/>
        </w:rPr>
        <w:t>“</w:t>
      </w:r>
      <w:r w:rsidRPr="008354A3">
        <w:rPr>
          <w:rFonts w:ascii="宋体" w:eastAsia="宋体" w:hAnsi="宋体" w:cs="宋体" w:hint="eastAsia"/>
          <w:color w:val="444444"/>
          <w:sz w:val="28"/>
          <w:szCs w:val="28"/>
          <w:shd w:val="clear" w:color="auto" w:fill="FFFFFF"/>
        </w:rPr>
        <w:t>实现什么样的发展怎样发展</w:t>
      </w:r>
      <w:r w:rsidRPr="008354A3">
        <w:rPr>
          <w:rFonts w:hint="eastAsia"/>
          <w:sz w:val="28"/>
          <w:szCs w:val="28"/>
        </w:rPr>
        <w:t>”的重要问题。（回归公共课课本扩展）</w:t>
      </w:r>
    </w:p>
    <w:p w:rsidR="000B03C5" w:rsidRPr="008354A3" w:rsidRDefault="000B03C5" w:rsidP="008354A3">
      <w:pPr>
        <w:spacing w:line="360" w:lineRule="auto"/>
        <w:ind w:firstLineChars="200" w:firstLine="562"/>
        <w:rPr>
          <w:sz w:val="28"/>
          <w:szCs w:val="28"/>
        </w:rPr>
      </w:pPr>
      <w:r w:rsidRPr="008354A3">
        <w:rPr>
          <w:rFonts w:hint="eastAsia"/>
          <w:b/>
          <w:bCs/>
          <w:sz w:val="28"/>
          <w:szCs w:val="28"/>
        </w:rPr>
        <w:t>科学发展观的主要内容：</w:t>
      </w:r>
      <w:r w:rsidRPr="008354A3">
        <w:rPr>
          <w:rFonts w:hint="eastAsia"/>
          <w:sz w:val="28"/>
          <w:szCs w:val="28"/>
        </w:rPr>
        <w:t>（</w:t>
      </w:r>
      <w:r w:rsidRPr="008354A3">
        <w:rPr>
          <w:rFonts w:hint="eastAsia"/>
          <w:sz w:val="28"/>
          <w:szCs w:val="28"/>
        </w:rPr>
        <w:t>1</w:t>
      </w:r>
      <w:r w:rsidRPr="008354A3">
        <w:rPr>
          <w:rFonts w:hint="eastAsia"/>
          <w:sz w:val="28"/>
          <w:szCs w:val="28"/>
        </w:rPr>
        <w:t>）加快转变经济发展方式；（</w:t>
      </w:r>
      <w:r w:rsidRPr="008354A3">
        <w:rPr>
          <w:rFonts w:hint="eastAsia"/>
          <w:sz w:val="28"/>
          <w:szCs w:val="28"/>
        </w:rPr>
        <w:t>2</w:t>
      </w:r>
      <w:r w:rsidRPr="008354A3">
        <w:rPr>
          <w:rFonts w:hint="eastAsia"/>
          <w:sz w:val="28"/>
          <w:szCs w:val="28"/>
        </w:rPr>
        <w:t>）发展社会主义民主政治；（</w:t>
      </w:r>
      <w:r w:rsidRPr="008354A3">
        <w:rPr>
          <w:rFonts w:hint="eastAsia"/>
          <w:sz w:val="28"/>
          <w:szCs w:val="28"/>
        </w:rPr>
        <w:t>3</w:t>
      </w:r>
      <w:r w:rsidRPr="008354A3">
        <w:rPr>
          <w:rFonts w:hint="eastAsia"/>
          <w:sz w:val="28"/>
          <w:szCs w:val="28"/>
        </w:rPr>
        <w:t>）推进社会主义文化强国建设；（</w:t>
      </w:r>
      <w:r w:rsidRPr="008354A3">
        <w:rPr>
          <w:rFonts w:hint="eastAsia"/>
          <w:sz w:val="28"/>
          <w:szCs w:val="28"/>
        </w:rPr>
        <w:t>4</w:t>
      </w:r>
      <w:r w:rsidRPr="008354A3">
        <w:rPr>
          <w:rFonts w:hint="eastAsia"/>
          <w:sz w:val="28"/>
          <w:szCs w:val="28"/>
        </w:rPr>
        <w:t>）构建社会主义和谐社会；（</w:t>
      </w:r>
      <w:r w:rsidRPr="008354A3">
        <w:rPr>
          <w:rFonts w:hint="eastAsia"/>
          <w:sz w:val="28"/>
          <w:szCs w:val="28"/>
        </w:rPr>
        <w:t>5</w:t>
      </w:r>
      <w:r w:rsidRPr="008354A3">
        <w:rPr>
          <w:rFonts w:hint="eastAsia"/>
          <w:sz w:val="28"/>
          <w:szCs w:val="28"/>
        </w:rPr>
        <w:t>）推进生态文明建设；（</w:t>
      </w:r>
      <w:r w:rsidRPr="008354A3">
        <w:rPr>
          <w:rFonts w:hint="eastAsia"/>
          <w:sz w:val="28"/>
          <w:szCs w:val="28"/>
        </w:rPr>
        <w:t>6</w:t>
      </w:r>
      <w:r w:rsidRPr="008354A3">
        <w:rPr>
          <w:rFonts w:hint="eastAsia"/>
          <w:sz w:val="28"/>
          <w:szCs w:val="28"/>
        </w:rPr>
        <w:t>）全面提高党的建设科学文化水平。（回归公共课课本扩展）</w:t>
      </w:r>
    </w:p>
    <w:p w:rsidR="000B03C5" w:rsidRPr="008354A3" w:rsidRDefault="000B03C5" w:rsidP="003560DB">
      <w:pPr>
        <w:pStyle w:val="A6"/>
        <w:spacing w:line="360" w:lineRule="auto"/>
        <w:ind w:firstLine="420"/>
        <w:rPr>
          <w:rFonts w:ascii="宋体" w:eastAsia="宋体" w:hAnsi="宋体" w:cs="仿宋_GB2312"/>
          <w:sz w:val="28"/>
          <w:szCs w:val="28"/>
          <w:lang w:val="zh-TW" w:eastAsia="zh-TW"/>
        </w:rPr>
      </w:pPr>
      <w:r w:rsidRPr="008354A3">
        <w:rPr>
          <w:rFonts w:hint="eastAsia"/>
          <w:b/>
          <w:bCs/>
          <w:sz w:val="28"/>
          <w:szCs w:val="28"/>
        </w:rPr>
        <w:t xml:space="preserve"> (</w:t>
      </w:r>
      <w:r w:rsidRPr="008354A3">
        <w:rPr>
          <w:rFonts w:ascii="宋体" w:eastAsia="宋体" w:hAnsi="宋体" w:cs="宋体" w:hint="eastAsia"/>
          <w:b/>
          <w:bCs/>
          <w:sz w:val="28"/>
          <w:szCs w:val="28"/>
        </w:rPr>
        <w:t>四</w:t>
      </w:r>
      <w:r w:rsidRPr="008354A3">
        <w:rPr>
          <w:rFonts w:hint="eastAsia"/>
          <w:b/>
          <w:bCs/>
          <w:sz w:val="28"/>
          <w:szCs w:val="28"/>
        </w:rPr>
        <w:t>)</w:t>
      </w:r>
      <w:r w:rsidRPr="008354A3">
        <w:rPr>
          <w:rFonts w:ascii="宋体" w:eastAsia="宋体" w:hAnsi="宋体" w:cs="宋体" w:hint="eastAsia"/>
          <w:b/>
          <w:bCs/>
          <w:sz w:val="28"/>
          <w:szCs w:val="28"/>
        </w:rPr>
        <w:t>习近平新时代中国特色社会主义思想</w:t>
      </w:r>
      <w:r w:rsidR="003560DB" w:rsidRPr="008354A3">
        <w:rPr>
          <w:rFonts w:ascii="宋体" w:eastAsia="宋体" w:hAnsi="宋体" w:cs="仿宋_GB2312" w:hint="eastAsia"/>
          <w:sz w:val="28"/>
          <w:szCs w:val="28"/>
          <w:lang w:val="zh-TW"/>
        </w:rPr>
        <w:t>（</w:t>
      </w:r>
      <w:r w:rsidR="00F0156C" w:rsidRPr="008354A3">
        <w:rPr>
          <w:rFonts w:ascii="宋体" w:eastAsia="宋体" w:hAnsi="宋体" w:cs="仿宋_GB2312" w:hint="eastAsia"/>
          <w:sz w:val="28"/>
          <w:szCs w:val="28"/>
          <w:lang w:val="zh-TW"/>
        </w:rPr>
        <w:t>10</w:t>
      </w:r>
      <w:r w:rsidR="003560DB" w:rsidRPr="008354A3">
        <w:rPr>
          <w:rFonts w:ascii="宋体" w:eastAsia="宋体" w:hAnsi="宋体" w:cs="仿宋_GB2312" w:hint="eastAsia"/>
          <w:sz w:val="28"/>
          <w:szCs w:val="28"/>
          <w:lang w:val="zh-TW"/>
        </w:rPr>
        <w:t>分）</w:t>
      </w:r>
    </w:p>
    <w:p w:rsidR="000B03C5" w:rsidRPr="008354A3" w:rsidRDefault="000B03C5" w:rsidP="008354A3">
      <w:pPr>
        <w:spacing w:line="360" w:lineRule="auto"/>
        <w:ind w:firstLineChars="200" w:firstLine="562"/>
        <w:rPr>
          <w:b/>
          <w:bCs/>
          <w:sz w:val="28"/>
          <w:szCs w:val="28"/>
        </w:rPr>
      </w:pPr>
      <w:r w:rsidRPr="008354A3">
        <w:rPr>
          <w:rFonts w:hint="eastAsia"/>
          <w:b/>
          <w:bCs/>
          <w:sz w:val="28"/>
          <w:szCs w:val="28"/>
        </w:rPr>
        <w:t>习近平新时代中国特色社会主义思想解决的问题：</w:t>
      </w:r>
      <w:r w:rsidRPr="008354A3">
        <w:rPr>
          <w:rFonts w:hint="eastAsia"/>
          <w:sz w:val="28"/>
          <w:szCs w:val="28"/>
        </w:rPr>
        <w:t>新时代坚持和发展什么样的中国特色社会主义、怎样坚持和发展中国特色社会主义的重要问题。</w:t>
      </w:r>
    </w:p>
    <w:p w:rsidR="000B03C5" w:rsidRPr="008354A3" w:rsidRDefault="000B03C5" w:rsidP="008354A3">
      <w:pPr>
        <w:spacing w:line="360" w:lineRule="auto"/>
        <w:ind w:firstLineChars="200" w:firstLine="562"/>
        <w:rPr>
          <w:b/>
          <w:bCs/>
          <w:sz w:val="28"/>
          <w:szCs w:val="28"/>
        </w:rPr>
      </w:pPr>
      <w:r w:rsidRPr="008354A3">
        <w:rPr>
          <w:rFonts w:hint="eastAsia"/>
          <w:b/>
          <w:bCs/>
          <w:sz w:val="28"/>
          <w:szCs w:val="28"/>
        </w:rPr>
        <w:t>习近平新时代中国特色社会主义思想主要内容：</w:t>
      </w:r>
    </w:p>
    <w:p w:rsidR="000B03C5" w:rsidRPr="008354A3" w:rsidRDefault="000B03C5" w:rsidP="000B03C5">
      <w:pPr>
        <w:spacing w:line="360" w:lineRule="auto"/>
        <w:rPr>
          <w:sz w:val="28"/>
          <w:szCs w:val="28"/>
        </w:rPr>
      </w:pPr>
      <w:r w:rsidRPr="008354A3">
        <w:rPr>
          <w:rFonts w:hint="eastAsia"/>
          <w:bCs/>
          <w:sz w:val="28"/>
          <w:szCs w:val="28"/>
        </w:rPr>
        <w:t>（</w:t>
      </w:r>
      <w:r w:rsidRPr="008354A3">
        <w:rPr>
          <w:rFonts w:hint="eastAsia"/>
          <w:bCs/>
          <w:sz w:val="28"/>
          <w:szCs w:val="28"/>
        </w:rPr>
        <w:t>1</w:t>
      </w:r>
      <w:r w:rsidRPr="008354A3">
        <w:rPr>
          <w:rFonts w:hint="eastAsia"/>
          <w:bCs/>
          <w:sz w:val="28"/>
          <w:szCs w:val="28"/>
        </w:rPr>
        <w:t>）习近平新时代中国特色社会主义思想的核心要义和丰富内涵（八个明确）</w:t>
      </w:r>
    </w:p>
    <w:p w:rsidR="00EC6972" w:rsidRPr="008354A3" w:rsidRDefault="000B03C5" w:rsidP="004F3C21">
      <w:pPr>
        <w:spacing w:line="360" w:lineRule="auto"/>
        <w:rPr>
          <w:bCs/>
          <w:sz w:val="28"/>
          <w:szCs w:val="28"/>
        </w:rPr>
      </w:pPr>
      <w:r w:rsidRPr="008354A3">
        <w:rPr>
          <w:rFonts w:hint="eastAsia"/>
          <w:bCs/>
          <w:sz w:val="28"/>
          <w:szCs w:val="28"/>
        </w:rPr>
        <w:t>（</w:t>
      </w:r>
      <w:r w:rsidRPr="008354A3">
        <w:rPr>
          <w:rFonts w:hint="eastAsia"/>
          <w:bCs/>
          <w:sz w:val="28"/>
          <w:szCs w:val="28"/>
        </w:rPr>
        <w:t>2</w:t>
      </w:r>
      <w:r w:rsidRPr="008354A3">
        <w:rPr>
          <w:rFonts w:hint="eastAsia"/>
          <w:bCs/>
          <w:sz w:val="28"/>
          <w:szCs w:val="28"/>
        </w:rPr>
        <w:t>）坚持和发展中国特色社会主义的基本方略（十四个坚持）</w:t>
      </w:r>
    </w:p>
    <w:p w:rsidR="00342480" w:rsidRPr="008354A3" w:rsidRDefault="004F3C21" w:rsidP="004F3C21">
      <w:pPr>
        <w:spacing w:line="360" w:lineRule="auto"/>
        <w:rPr>
          <w:rFonts w:ascii="微软雅黑" w:eastAsia="微软雅黑" w:hAnsi="微软雅黑"/>
          <w:b/>
          <w:sz w:val="28"/>
          <w:szCs w:val="28"/>
        </w:rPr>
      </w:pPr>
      <w:r w:rsidRPr="008354A3">
        <w:rPr>
          <w:rFonts w:ascii="微软雅黑" w:eastAsia="微软雅黑" w:hAnsi="微软雅黑" w:hint="eastAsia"/>
          <w:b/>
          <w:sz w:val="28"/>
          <w:szCs w:val="28"/>
        </w:rPr>
        <w:t>2. 结合十九大新发展思想，论述新时代中国共产党的历史使命。（公共课课本P301）</w:t>
      </w:r>
    </w:p>
    <w:p w:rsidR="003560DB" w:rsidRPr="008354A3" w:rsidRDefault="00C97137" w:rsidP="008354A3">
      <w:pPr>
        <w:pStyle w:val="A6"/>
        <w:spacing w:line="360" w:lineRule="auto"/>
        <w:ind w:firstLineChars="200" w:firstLine="560"/>
        <w:rPr>
          <w:rFonts w:ascii="宋体" w:eastAsia="宋体" w:hAnsi="宋体" w:cs="仿宋_GB2312"/>
          <w:sz w:val="28"/>
          <w:szCs w:val="28"/>
          <w:lang w:val="zh-TW" w:eastAsia="zh-TW"/>
        </w:rPr>
      </w:pPr>
      <w:r w:rsidRPr="008354A3">
        <w:rPr>
          <w:rFonts w:ascii="宋体" w:eastAsiaTheme="minorEastAsia" w:hAnsi="宋体" w:cs="宋体" w:hint="eastAsia"/>
          <w:sz w:val="28"/>
          <w:szCs w:val="28"/>
        </w:rPr>
        <w:t>答：</w:t>
      </w:r>
      <w:r w:rsidR="003560DB" w:rsidRPr="008354A3">
        <w:rPr>
          <w:rFonts w:ascii="宋体" w:eastAsia="宋体" w:hAnsi="宋体" w:cs="仿宋_GB2312" w:hint="eastAsia"/>
          <w:sz w:val="28"/>
          <w:szCs w:val="28"/>
          <w:lang w:val="zh-TW" w:eastAsia="zh-TW"/>
        </w:rPr>
        <w:t>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中华民族伟</w:t>
      </w:r>
      <w:r w:rsidR="003560DB" w:rsidRPr="008354A3">
        <w:rPr>
          <w:rFonts w:ascii="宋体" w:eastAsia="宋体" w:hAnsi="宋体" w:cs="仿宋_GB2312" w:hint="eastAsia"/>
          <w:sz w:val="28"/>
          <w:szCs w:val="28"/>
          <w:lang w:val="zh-TW" w:eastAsia="zh-TW"/>
        </w:rPr>
        <w:lastRenderedPageBreak/>
        <w:t>大复兴，绝不是轻轻松松、敲锣打鼓就能实现的。全党必须准备付出更为艰巨、更为艰苦的努力。</w:t>
      </w:r>
      <w:r w:rsidR="003560DB" w:rsidRPr="008354A3">
        <w:rPr>
          <w:rFonts w:ascii="宋体" w:eastAsia="宋体" w:hAnsi="宋体" w:cs="仿宋_GB2312" w:hint="eastAsia"/>
          <w:sz w:val="28"/>
          <w:szCs w:val="28"/>
          <w:lang w:val="zh-TW"/>
        </w:rPr>
        <w:t>（5分）</w:t>
      </w:r>
    </w:p>
    <w:p w:rsidR="003560DB" w:rsidRPr="008354A3" w:rsidRDefault="003560DB" w:rsidP="003560DB">
      <w:pPr>
        <w:pStyle w:val="A6"/>
        <w:spacing w:line="360" w:lineRule="auto"/>
        <w:ind w:firstLine="420"/>
        <w:rPr>
          <w:rFonts w:ascii="宋体" w:eastAsia="宋体" w:hAnsi="宋体" w:cs="仿宋_GB2312"/>
          <w:sz w:val="28"/>
          <w:szCs w:val="28"/>
          <w:lang w:val="zh-TW" w:eastAsia="zh-TW"/>
        </w:rPr>
      </w:pPr>
      <w:r w:rsidRPr="008354A3">
        <w:rPr>
          <w:rFonts w:ascii="宋体" w:eastAsia="宋体" w:hAnsi="宋体" w:cs="仿宋_GB2312" w:hint="eastAsia"/>
          <w:b/>
          <w:bCs/>
          <w:sz w:val="28"/>
          <w:szCs w:val="28"/>
          <w:lang w:val="zh-TW" w:eastAsia="zh-TW"/>
        </w:rPr>
        <w:t>实现伟大梦想，必须进行伟大斗争。</w:t>
      </w:r>
      <w:r w:rsidRPr="008354A3">
        <w:rPr>
          <w:rFonts w:ascii="宋体" w:eastAsia="宋体" w:hAnsi="宋体" w:cs="仿宋_GB2312" w:hint="eastAsia"/>
          <w:sz w:val="28"/>
          <w:szCs w:val="28"/>
          <w:lang w:val="zh-TW" w:eastAsia="zh-TW"/>
        </w:rPr>
        <w:t>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r w:rsidRPr="008354A3">
        <w:rPr>
          <w:rFonts w:ascii="宋体" w:eastAsia="宋体" w:hAnsi="宋体" w:cs="仿宋_GB2312" w:hint="eastAsia"/>
          <w:sz w:val="28"/>
          <w:szCs w:val="28"/>
          <w:lang w:val="zh-TW"/>
        </w:rPr>
        <w:t>（5分）</w:t>
      </w:r>
    </w:p>
    <w:p w:rsidR="003560DB" w:rsidRPr="008354A3" w:rsidRDefault="003560DB" w:rsidP="003560DB">
      <w:pPr>
        <w:pStyle w:val="A6"/>
        <w:spacing w:line="360" w:lineRule="auto"/>
        <w:ind w:firstLine="420"/>
        <w:rPr>
          <w:rFonts w:ascii="宋体" w:eastAsia="宋体" w:hAnsi="宋体" w:cs="仿宋_GB2312"/>
          <w:sz w:val="28"/>
          <w:szCs w:val="28"/>
          <w:lang w:val="zh-TW" w:eastAsia="zh-TW"/>
        </w:rPr>
      </w:pPr>
      <w:r w:rsidRPr="008354A3">
        <w:rPr>
          <w:rFonts w:ascii="宋体" w:eastAsia="宋体" w:hAnsi="宋体" w:cs="仿宋_GB2312" w:hint="eastAsia"/>
          <w:b/>
          <w:bCs/>
          <w:sz w:val="28"/>
          <w:szCs w:val="28"/>
          <w:lang w:val="zh-TW" w:eastAsia="zh-TW"/>
        </w:rPr>
        <w:t>实现伟大梦想，必须建设伟大工程。</w:t>
      </w:r>
      <w:r w:rsidRPr="008354A3">
        <w:rPr>
          <w:rFonts w:ascii="宋体" w:eastAsia="宋体" w:hAnsi="宋体" w:cs="仿宋_GB2312" w:hint="eastAsia"/>
          <w:sz w:val="28"/>
          <w:szCs w:val="28"/>
          <w:lang w:val="zh-TW" w:eastAsia="zh-TW"/>
        </w:rPr>
        <w:t>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w:t>
      </w:r>
      <w:r w:rsidRPr="008354A3">
        <w:rPr>
          <w:rFonts w:ascii="宋体" w:eastAsia="宋体" w:hAnsi="宋体" w:cs="仿宋_GB2312" w:hint="eastAsia"/>
          <w:sz w:val="28"/>
          <w:szCs w:val="28"/>
          <w:lang w:val="zh-TW" w:eastAsia="zh-TW"/>
        </w:rPr>
        <w:lastRenderedPageBreak/>
        <w:t>召力，确保我们党永葆旺盛生命力和强大战斗力。</w:t>
      </w:r>
      <w:r w:rsidRPr="008354A3">
        <w:rPr>
          <w:rFonts w:ascii="宋体" w:eastAsia="宋体" w:hAnsi="宋体" w:cs="仿宋_GB2312" w:hint="eastAsia"/>
          <w:sz w:val="28"/>
          <w:szCs w:val="28"/>
          <w:lang w:val="zh-TW"/>
        </w:rPr>
        <w:t>（5分）</w:t>
      </w:r>
    </w:p>
    <w:p w:rsidR="003560DB" w:rsidRPr="008354A3" w:rsidRDefault="003560DB" w:rsidP="003560DB">
      <w:pPr>
        <w:pStyle w:val="A6"/>
        <w:spacing w:line="360" w:lineRule="auto"/>
        <w:ind w:firstLine="420"/>
        <w:rPr>
          <w:rFonts w:ascii="宋体" w:eastAsia="宋体" w:hAnsi="宋体" w:cs="仿宋_GB2312"/>
          <w:sz w:val="28"/>
          <w:szCs w:val="28"/>
          <w:lang w:val="zh-TW"/>
        </w:rPr>
      </w:pPr>
      <w:r w:rsidRPr="008354A3">
        <w:rPr>
          <w:rFonts w:ascii="宋体" w:eastAsia="宋体" w:hAnsi="宋体" w:cs="仿宋_GB2312" w:hint="eastAsia"/>
          <w:b/>
          <w:bCs/>
          <w:sz w:val="28"/>
          <w:szCs w:val="28"/>
          <w:lang w:val="zh-TW" w:eastAsia="zh-TW"/>
        </w:rPr>
        <w:t>实现伟大梦想，必须推进伟大事业。</w:t>
      </w:r>
      <w:r w:rsidRPr="008354A3">
        <w:rPr>
          <w:rFonts w:ascii="宋体" w:eastAsia="宋体" w:hAnsi="宋体" w:cs="仿宋_GB2312" w:hint="eastAsia"/>
          <w:sz w:val="28"/>
          <w:szCs w:val="28"/>
          <w:lang w:val="zh-TW" w:eastAsia="zh-TW"/>
        </w:rPr>
        <w:t>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r w:rsidRPr="008354A3">
        <w:rPr>
          <w:rFonts w:ascii="宋体" w:eastAsia="宋体" w:hAnsi="宋体" w:cs="仿宋_GB2312" w:hint="eastAsia"/>
          <w:sz w:val="28"/>
          <w:szCs w:val="28"/>
          <w:lang w:val="zh-TW"/>
        </w:rPr>
        <w:t>（5分）</w:t>
      </w:r>
    </w:p>
    <w:p w:rsidR="00C97137" w:rsidRPr="008354A3" w:rsidRDefault="003560DB" w:rsidP="003560DB">
      <w:pPr>
        <w:pStyle w:val="A6"/>
        <w:spacing w:line="360" w:lineRule="auto"/>
        <w:ind w:firstLine="420"/>
        <w:rPr>
          <w:rFonts w:ascii="宋体" w:eastAsia="宋体" w:hAnsi="宋体" w:cs="仿宋_GB2312"/>
          <w:sz w:val="28"/>
          <w:szCs w:val="28"/>
          <w:lang w:val="zh-TW"/>
        </w:rPr>
      </w:pPr>
      <w:r w:rsidRPr="008354A3">
        <w:rPr>
          <w:rFonts w:ascii="宋体" w:eastAsia="宋体" w:hAnsi="宋体" w:cs="仿宋_GB2312" w:hint="eastAsia"/>
          <w:sz w:val="28"/>
          <w:szCs w:val="28"/>
          <w:lang w:val="zh-TW" w:eastAsia="zh-TW"/>
        </w:rPr>
        <w:t>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w:t>
      </w:r>
      <w:r w:rsidRPr="008354A3">
        <w:rPr>
          <w:rFonts w:ascii="宋体" w:eastAsia="宋体" w:hAnsi="宋体" w:cs="仿宋_GB2312" w:hint="eastAsia"/>
          <w:sz w:val="28"/>
          <w:szCs w:val="28"/>
          <w:lang w:val="zh-TW"/>
        </w:rPr>
        <w:t>（5分）</w:t>
      </w:r>
    </w:p>
    <w:p w:rsidR="00C97137" w:rsidRPr="008354A3" w:rsidRDefault="00C97137" w:rsidP="004F3C21">
      <w:pPr>
        <w:spacing w:line="360" w:lineRule="auto"/>
        <w:rPr>
          <w:rFonts w:ascii="微软雅黑" w:eastAsia="微软雅黑" w:hAnsi="微软雅黑"/>
          <w:b/>
          <w:sz w:val="28"/>
          <w:szCs w:val="28"/>
        </w:rPr>
      </w:pPr>
    </w:p>
    <w:sectPr w:rsidR="00C97137" w:rsidRPr="008354A3" w:rsidSect="00722F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ABE" w:rsidRDefault="00E36ABE" w:rsidP="00403094">
      <w:r>
        <w:separator/>
      </w:r>
    </w:p>
  </w:endnote>
  <w:endnote w:type="continuationSeparator" w:id="0">
    <w:p w:rsidR="00E36ABE" w:rsidRDefault="00E36ABE" w:rsidP="00403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altName w:val="宋体"/>
    <w:charset w:val="86"/>
    <w:family w:val="auto"/>
    <w:pitch w:val="default"/>
    <w:sig w:usb0="00000000" w:usb1="00000000" w:usb2="00000000" w:usb3="00000000" w:csb0="0004009F" w:csb1="DFD70000"/>
  </w:font>
  <w:font w:name="仿宋_GB2312">
    <w:altName w:val="仿宋"/>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A3" w:rsidRDefault="008354A3" w:rsidP="008354A3">
    <w:pPr>
      <w:pStyle w:val="a4"/>
      <w:tabs>
        <w:tab w:val="left" w:pos="7440"/>
      </w:tabs>
    </w:pPr>
    <w:r>
      <w:rPr>
        <w:rFonts w:ascii="华文楷体" w:eastAsia="华文楷体" w:hAnsi="华文楷体"/>
        <w:b/>
        <w:sz w:val="24"/>
      </w:rPr>
      <w:tab/>
    </w:r>
    <w:r>
      <w:rPr>
        <w:rFonts w:ascii="华文楷体" w:eastAsia="华文楷体" w:hAnsi="华文楷体" w:hint="eastAsia"/>
        <w:b/>
        <w:sz w:val="24"/>
        <w:szCs w:val="24"/>
      </w:rPr>
      <w:t>育明考研考博培训中心官网：www.yumingedu.com</w:t>
    </w:r>
    <w:r>
      <w:rPr>
        <w:rFonts w:ascii="华文楷体" w:eastAsia="华文楷体" w:hAnsi="华文楷体"/>
        <w:b/>
        <w:sz w:val="24"/>
      </w:rPr>
      <w:tab/>
    </w:r>
  </w:p>
  <w:p w:rsidR="008354A3" w:rsidRDefault="008354A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ABE" w:rsidRDefault="00E36ABE" w:rsidP="00403094">
      <w:r>
        <w:separator/>
      </w:r>
    </w:p>
  </w:footnote>
  <w:footnote w:type="continuationSeparator" w:id="0">
    <w:p w:rsidR="00E36ABE" w:rsidRDefault="00E36ABE" w:rsidP="00403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4A3" w:rsidRPr="008354A3" w:rsidRDefault="008354A3" w:rsidP="008354A3">
    <w:pPr>
      <w:pStyle w:val="a3"/>
    </w:pPr>
    <w:r w:rsidRPr="008354A3">
      <w:rPr>
        <w:rFonts w:hint="eastAsia"/>
      </w:rPr>
      <w:drawing>
        <wp:inline distT="0" distB="0" distL="114300" distR="114300">
          <wp:extent cx="5274310" cy="411754"/>
          <wp:effectExtent l="19050" t="0" r="2540" b="0"/>
          <wp:docPr id="9"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
                  <a:stretch>
                    <a:fillRect/>
                  </a:stretch>
                </pic:blipFill>
                <pic:spPr>
                  <a:xfrm>
                    <a:off x="0" y="0"/>
                    <a:ext cx="5274310" cy="411754"/>
                  </a:xfrm>
                  <a:prstGeom prst="rect">
                    <a:avLst/>
                  </a:prstGeom>
                  <a:noFill/>
                  <a:ln w="9525">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8F1E1D"/>
    <w:multiLevelType w:val="singleLevel"/>
    <w:tmpl w:val="BF8F1E1D"/>
    <w:lvl w:ilvl="0">
      <w:start w:val="1"/>
      <w:numFmt w:val="chineseCounting"/>
      <w:suff w:val="nothing"/>
      <w:lvlText w:val="第%1，"/>
      <w:lvlJc w:val="left"/>
      <w:rPr>
        <w:rFonts w:hint="eastAsia"/>
      </w:rPr>
    </w:lvl>
  </w:abstractNum>
  <w:abstractNum w:abstractNumId="1">
    <w:nsid w:val="CCE530D9"/>
    <w:multiLevelType w:val="singleLevel"/>
    <w:tmpl w:val="CCE530D9"/>
    <w:lvl w:ilvl="0">
      <w:start w:val="1"/>
      <w:numFmt w:val="decimal"/>
      <w:suff w:val="nothing"/>
      <w:lvlText w:val="（%1）"/>
      <w:lvlJc w:val="left"/>
    </w:lvl>
  </w:abstractNum>
  <w:abstractNum w:abstractNumId="2">
    <w:nsid w:val="058B6834"/>
    <w:multiLevelType w:val="hybridMultilevel"/>
    <w:tmpl w:val="B1965B0C"/>
    <w:lvl w:ilvl="0" w:tplc="16284E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D6275A"/>
    <w:multiLevelType w:val="hybridMultilevel"/>
    <w:tmpl w:val="6DDE3D36"/>
    <w:lvl w:ilvl="0" w:tplc="EF24E996">
      <w:start w:val="1"/>
      <w:numFmt w:val="decimal"/>
      <w:lvlText w:val="%1."/>
      <w:lvlJc w:val="left"/>
      <w:pPr>
        <w:ind w:left="360" w:hanging="360"/>
      </w:pPr>
      <w:rPr>
        <w:rFonts w:hint="default"/>
      </w:rPr>
    </w:lvl>
    <w:lvl w:ilvl="1" w:tplc="C28AAEC8">
      <w:start w:val="4"/>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AB4AF4"/>
    <w:multiLevelType w:val="hybridMultilevel"/>
    <w:tmpl w:val="7F94B3C8"/>
    <w:lvl w:ilvl="0" w:tplc="3260D5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4ECBDA"/>
    <w:multiLevelType w:val="singleLevel"/>
    <w:tmpl w:val="704ECBDA"/>
    <w:lvl w:ilvl="0">
      <w:start w:val="1"/>
      <w:numFmt w:val="decimal"/>
      <w:suff w:val="nothing"/>
      <w:lvlText w:val="（%1）"/>
      <w:lvlJc w:val="left"/>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9F4"/>
    <w:rsid w:val="00000BA6"/>
    <w:rsid w:val="000B03C5"/>
    <w:rsid w:val="00120563"/>
    <w:rsid w:val="001413B7"/>
    <w:rsid w:val="00163E87"/>
    <w:rsid w:val="001D1B02"/>
    <w:rsid w:val="002109F4"/>
    <w:rsid w:val="0021416C"/>
    <w:rsid w:val="00244A63"/>
    <w:rsid w:val="00342480"/>
    <w:rsid w:val="0034629D"/>
    <w:rsid w:val="003560DB"/>
    <w:rsid w:val="003F115A"/>
    <w:rsid w:val="00403094"/>
    <w:rsid w:val="00435C21"/>
    <w:rsid w:val="00472D30"/>
    <w:rsid w:val="00475295"/>
    <w:rsid w:val="004B0C1D"/>
    <w:rsid w:val="004E47A2"/>
    <w:rsid w:val="004F3C21"/>
    <w:rsid w:val="004F68E1"/>
    <w:rsid w:val="00613FBE"/>
    <w:rsid w:val="00722F13"/>
    <w:rsid w:val="00735AC2"/>
    <w:rsid w:val="00755BAB"/>
    <w:rsid w:val="008354A3"/>
    <w:rsid w:val="008F6A80"/>
    <w:rsid w:val="009270DE"/>
    <w:rsid w:val="009861E3"/>
    <w:rsid w:val="0099396C"/>
    <w:rsid w:val="009C3217"/>
    <w:rsid w:val="00A36825"/>
    <w:rsid w:val="00A47E38"/>
    <w:rsid w:val="00AE3FCD"/>
    <w:rsid w:val="00B56CDE"/>
    <w:rsid w:val="00B90FF1"/>
    <w:rsid w:val="00BB2EF4"/>
    <w:rsid w:val="00C6323C"/>
    <w:rsid w:val="00C97137"/>
    <w:rsid w:val="00D22BBD"/>
    <w:rsid w:val="00E36ABE"/>
    <w:rsid w:val="00E64EB5"/>
    <w:rsid w:val="00E659F2"/>
    <w:rsid w:val="00EC6972"/>
    <w:rsid w:val="00F0156C"/>
    <w:rsid w:val="00F177A0"/>
    <w:rsid w:val="00F976FA"/>
    <w:rsid w:val="00FA5595"/>
    <w:rsid w:val="00FF36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094"/>
    <w:rPr>
      <w:sz w:val="18"/>
      <w:szCs w:val="18"/>
    </w:rPr>
  </w:style>
  <w:style w:type="paragraph" w:styleId="a4">
    <w:name w:val="footer"/>
    <w:basedOn w:val="a"/>
    <w:link w:val="Char0"/>
    <w:unhideWhenUsed/>
    <w:qFormat/>
    <w:rsid w:val="00403094"/>
    <w:pPr>
      <w:tabs>
        <w:tab w:val="center" w:pos="4153"/>
        <w:tab w:val="right" w:pos="8306"/>
      </w:tabs>
      <w:snapToGrid w:val="0"/>
      <w:jc w:val="left"/>
    </w:pPr>
    <w:rPr>
      <w:sz w:val="18"/>
      <w:szCs w:val="18"/>
    </w:rPr>
  </w:style>
  <w:style w:type="character" w:customStyle="1" w:styleId="Char0">
    <w:name w:val="页脚 Char"/>
    <w:basedOn w:val="a0"/>
    <w:link w:val="a4"/>
    <w:uiPriority w:val="99"/>
    <w:rsid w:val="00403094"/>
    <w:rPr>
      <w:sz w:val="18"/>
      <w:szCs w:val="18"/>
    </w:rPr>
  </w:style>
  <w:style w:type="paragraph" w:styleId="a5">
    <w:name w:val="List Paragraph"/>
    <w:basedOn w:val="a"/>
    <w:uiPriority w:val="34"/>
    <w:qFormat/>
    <w:rsid w:val="004E47A2"/>
    <w:pPr>
      <w:ind w:firstLineChars="200" w:firstLine="420"/>
    </w:pPr>
  </w:style>
  <w:style w:type="paragraph" w:customStyle="1" w:styleId="A6">
    <w:name w:val="正文 A"/>
    <w:qFormat/>
    <w:rsid w:val="001D1B02"/>
    <w:pPr>
      <w:widowControl w:val="0"/>
      <w:jc w:val="both"/>
    </w:pPr>
    <w:rPr>
      <w:rFonts w:ascii="Calibri" w:eastAsia="Calibri" w:hAnsi="Calibri" w:cs="Calibri"/>
      <w:color w:val="000000"/>
      <w:szCs w:val="21"/>
    </w:rPr>
  </w:style>
  <w:style w:type="paragraph" w:customStyle="1" w:styleId="1">
    <w:name w:val="列出段落1"/>
    <w:basedOn w:val="a"/>
    <w:uiPriority w:val="34"/>
    <w:qFormat/>
    <w:rsid w:val="008354A3"/>
    <w:pPr>
      <w:ind w:firstLineChars="200" w:firstLine="420"/>
    </w:pPr>
    <w:rPr>
      <w:rFonts w:ascii="Calibri" w:eastAsia="宋体" w:hAnsi="Calibri" w:cs="Times New Roman"/>
      <w:szCs w:val="24"/>
    </w:rPr>
  </w:style>
  <w:style w:type="paragraph" w:styleId="a7">
    <w:name w:val="Balloon Text"/>
    <w:basedOn w:val="a"/>
    <w:link w:val="Char1"/>
    <w:uiPriority w:val="99"/>
    <w:semiHidden/>
    <w:unhideWhenUsed/>
    <w:rsid w:val="008354A3"/>
    <w:rPr>
      <w:sz w:val="18"/>
      <w:szCs w:val="18"/>
    </w:rPr>
  </w:style>
  <w:style w:type="character" w:customStyle="1" w:styleId="Char1">
    <w:name w:val="批注框文本 Char"/>
    <w:basedOn w:val="a0"/>
    <w:link w:val="a7"/>
    <w:uiPriority w:val="99"/>
    <w:semiHidden/>
    <w:rsid w:val="008354A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3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3094"/>
    <w:rPr>
      <w:sz w:val="18"/>
      <w:szCs w:val="18"/>
    </w:rPr>
  </w:style>
  <w:style w:type="paragraph" w:styleId="a4">
    <w:name w:val="footer"/>
    <w:basedOn w:val="a"/>
    <w:link w:val="Char0"/>
    <w:uiPriority w:val="99"/>
    <w:unhideWhenUsed/>
    <w:rsid w:val="00403094"/>
    <w:pPr>
      <w:tabs>
        <w:tab w:val="center" w:pos="4153"/>
        <w:tab w:val="right" w:pos="8306"/>
      </w:tabs>
      <w:snapToGrid w:val="0"/>
      <w:jc w:val="left"/>
    </w:pPr>
    <w:rPr>
      <w:sz w:val="18"/>
      <w:szCs w:val="18"/>
    </w:rPr>
  </w:style>
  <w:style w:type="character" w:customStyle="1" w:styleId="Char0">
    <w:name w:val="页脚 Char"/>
    <w:basedOn w:val="a0"/>
    <w:link w:val="a4"/>
    <w:uiPriority w:val="99"/>
    <w:rsid w:val="00403094"/>
    <w:rPr>
      <w:sz w:val="18"/>
      <w:szCs w:val="18"/>
    </w:rPr>
  </w:style>
  <w:style w:type="paragraph" w:styleId="a5">
    <w:name w:val="List Paragraph"/>
    <w:basedOn w:val="a"/>
    <w:uiPriority w:val="34"/>
    <w:qFormat/>
    <w:rsid w:val="004E47A2"/>
    <w:pPr>
      <w:ind w:firstLineChars="200" w:firstLine="420"/>
    </w:pPr>
  </w:style>
  <w:style w:type="paragraph" w:customStyle="1" w:styleId="A6">
    <w:name w:val="正文 A"/>
    <w:qFormat/>
    <w:rsid w:val="001D1B02"/>
    <w:pPr>
      <w:widowControl w:val="0"/>
      <w:jc w:val="both"/>
    </w:pPr>
    <w:rPr>
      <w:rFonts w:ascii="Calibri" w:eastAsia="Calibri" w:hAnsi="Calibri" w:cs="Calibri"/>
      <w:color w:val="000000"/>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13</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呢喃</dc:creator>
  <cp:keywords/>
  <dc:description/>
  <cp:lastModifiedBy>Administrator</cp:lastModifiedBy>
  <cp:revision>49</cp:revision>
  <dcterms:created xsi:type="dcterms:W3CDTF">2018-10-14T01:07:00Z</dcterms:created>
  <dcterms:modified xsi:type="dcterms:W3CDTF">2018-12-05T08:25:00Z</dcterms:modified>
</cp:coreProperties>
</file>